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CF504" w14:textId="0D56AD8F" w:rsidR="004A4495" w:rsidRPr="00414A5B" w:rsidRDefault="004A4495" w:rsidP="001D14EB">
      <w:pPr>
        <w:pStyle w:val="Heading1"/>
        <w:jc w:val="center"/>
        <w:rPr>
          <w:sz w:val="28"/>
          <w:szCs w:val="28"/>
        </w:rPr>
      </w:pPr>
      <w:r w:rsidRPr="00414A5B">
        <w:rPr>
          <w:sz w:val="28"/>
          <w:szCs w:val="28"/>
        </w:rPr>
        <w:t xml:space="preserve">Syllabus for </w:t>
      </w:r>
      <w:r w:rsidR="00487296">
        <w:rPr>
          <w:sz w:val="28"/>
          <w:szCs w:val="28"/>
        </w:rPr>
        <w:t xml:space="preserve">MATH </w:t>
      </w:r>
      <w:r w:rsidR="00DD30F2">
        <w:rPr>
          <w:sz w:val="28"/>
          <w:szCs w:val="28"/>
        </w:rPr>
        <w:t>121:</w:t>
      </w:r>
      <w:r w:rsidR="002D70F0" w:rsidRPr="00414A5B">
        <w:rPr>
          <w:sz w:val="28"/>
          <w:szCs w:val="28"/>
        </w:rPr>
        <w:t xml:space="preserve"> </w:t>
      </w:r>
      <w:r w:rsidR="00DD30F2" w:rsidRPr="00DD30F2">
        <w:rPr>
          <w:sz w:val="28"/>
          <w:szCs w:val="28"/>
        </w:rPr>
        <w:t>Elementary Statistics</w:t>
      </w:r>
    </w:p>
    <w:p w14:paraId="729CF505" w14:textId="77777777" w:rsidR="004A4495" w:rsidRPr="00414A5B" w:rsidRDefault="004A4495" w:rsidP="004A4495">
      <w:pPr>
        <w:rPr>
          <w:sz w:val="22"/>
          <w:szCs w:val="22"/>
        </w:rPr>
      </w:pPr>
    </w:p>
    <w:p w14:paraId="729CF506" w14:textId="7DB75065" w:rsidR="004A4495" w:rsidRPr="00414A5B" w:rsidRDefault="00DD30F2" w:rsidP="004A4495">
      <w:pPr>
        <w:jc w:val="center"/>
        <w:rPr>
          <w:sz w:val="22"/>
          <w:szCs w:val="22"/>
        </w:rPr>
      </w:pPr>
      <w:r>
        <w:rPr>
          <w:sz w:val="22"/>
          <w:szCs w:val="22"/>
        </w:rPr>
        <w:t>Fall</w:t>
      </w:r>
      <w:r w:rsidR="00E93F18">
        <w:rPr>
          <w:sz w:val="22"/>
          <w:szCs w:val="22"/>
        </w:rPr>
        <w:t xml:space="preserve"> 20</w:t>
      </w:r>
      <w:r w:rsidR="00C9311A">
        <w:rPr>
          <w:sz w:val="22"/>
          <w:szCs w:val="22"/>
        </w:rPr>
        <w:t>2</w:t>
      </w:r>
      <w:r w:rsidR="00657D8E">
        <w:rPr>
          <w:sz w:val="22"/>
          <w:szCs w:val="22"/>
        </w:rPr>
        <w:t>6</w:t>
      </w:r>
    </w:p>
    <w:p w14:paraId="729CF507" w14:textId="77777777" w:rsidR="004A4495" w:rsidRPr="00414A5B" w:rsidRDefault="004A4495" w:rsidP="004A4495">
      <w:pPr>
        <w:jc w:val="center"/>
        <w:rPr>
          <w:sz w:val="22"/>
          <w:szCs w:val="22"/>
        </w:rPr>
      </w:pPr>
      <w:r w:rsidRPr="00414A5B">
        <w:rPr>
          <w:sz w:val="22"/>
          <w:szCs w:val="22"/>
        </w:rPr>
        <w:t>Dickinson College</w:t>
      </w:r>
    </w:p>
    <w:p w14:paraId="729CF508" w14:textId="77777777" w:rsidR="004A4495" w:rsidRPr="00414A5B" w:rsidRDefault="004A4495" w:rsidP="004A4495">
      <w:pPr>
        <w:jc w:val="center"/>
        <w:rPr>
          <w:sz w:val="22"/>
          <w:szCs w:val="22"/>
        </w:rPr>
      </w:pPr>
      <w:r w:rsidRPr="00414A5B">
        <w:rPr>
          <w:sz w:val="22"/>
          <w:szCs w:val="22"/>
        </w:rPr>
        <w:t>Instructor: John MacCormick</w:t>
      </w:r>
    </w:p>
    <w:p w14:paraId="729CF50A" w14:textId="41F57C50" w:rsidR="004A4495" w:rsidRPr="009839DE" w:rsidRDefault="00C9311A" w:rsidP="009839DE">
      <w:pPr>
        <w:pStyle w:val="Heading3"/>
      </w:pPr>
      <w:r>
        <w:t xml:space="preserve">Learning </w:t>
      </w:r>
      <w:r w:rsidRPr="002F3445">
        <w:t>g</w:t>
      </w:r>
      <w:r w:rsidR="004A4495" w:rsidRPr="002F3445">
        <w:t>oals</w:t>
      </w:r>
    </w:p>
    <w:p w14:paraId="14CAA514" w14:textId="029268DF" w:rsidR="00DD30F2" w:rsidRPr="00DD30F2" w:rsidRDefault="00DD30F2" w:rsidP="00DD30F2">
      <w:pPr>
        <w:pStyle w:val="important"/>
        <w:rPr>
          <w:b w:val="0"/>
          <w:bCs w:val="0"/>
          <w:sz w:val="22"/>
          <w:szCs w:val="22"/>
        </w:rPr>
      </w:pPr>
      <w:r w:rsidRPr="00DD30F2">
        <w:rPr>
          <w:b w:val="0"/>
          <w:bCs w:val="0"/>
          <w:sz w:val="22"/>
          <w:szCs w:val="22"/>
        </w:rPr>
        <w:t>understand the basic concepts of descriptive statistics, including how to summarize data both graphically and numerically</w:t>
      </w:r>
    </w:p>
    <w:p w14:paraId="3D2BBE6B" w14:textId="45CDE510" w:rsidR="00DD30F2" w:rsidRPr="00DD30F2" w:rsidRDefault="00DD30F2" w:rsidP="00DD30F2">
      <w:pPr>
        <w:pStyle w:val="important"/>
        <w:rPr>
          <w:b w:val="0"/>
          <w:bCs w:val="0"/>
          <w:sz w:val="22"/>
          <w:szCs w:val="22"/>
        </w:rPr>
      </w:pPr>
      <w:r w:rsidRPr="00DD30F2">
        <w:rPr>
          <w:b w:val="0"/>
          <w:bCs w:val="0"/>
          <w:sz w:val="22"/>
          <w:szCs w:val="22"/>
        </w:rPr>
        <w:t xml:space="preserve">understand the concepts and techniques for computing basic </w:t>
      </w:r>
      <w:proofErr w:type="gramStart"/>
      <w:r w:rsidRPr="00DD30F2">
        <w:rPr>
          <w:b w:val="0"/>
          <w:bCs w:val="0"/>
          <w:sz w:val="22"/>
          <w:szCs w:val="22"/>
        </w:rPr>
        <w:t>point</w:t>
      </w:r>
      <w:proofErr w:type="gramEnd"/>
      <w:r w:rsidRPr="00DD30F2">
        <w:rPr>
          <w:b w:val="0"/>
          <w:bCs w:val="0"/>
          <w:sz w:val="22"/>
          <w:szCs w:val="22"/>
        </w:rPr>
        <w:t xml:space="preserve"> and interval estimates</w:t>
      </w:r>
    </w:p>
    <w:p w14:paraId="5234D3A8" w14:textId="7912FC41" w:rsidR="00DD30F2" w:rsidRPr="00DD30F2" w:rsidRDefault="00DD30F2" w:rsidP="00DD30F2">
      <w:pPr>
        <w:pStyle w:val="important"/>
        <w:rPr>
          <w:b w:val="0"/>
          <w:bCs w:val="0"/>
          <w:sz w:val="22"/>
          <w:szCs w:val="22"/>
        </w:rPr>
      </w:pPr>
      <w:r w:rsidRPr="00DD30F2">
        <w:rPr>
          <w:b w:val="0"/>
          <w:bCs w:val="0"/>
          <w:sz w:val="22"/>
          <w:szCs w:val="22"/>
        </w:rPr>
        <w:t>understand the concepts and techniques for performing basic statistical inference</w:t>
      </w:r>
    </w:p>
    <w:p w14:paraId="2D4B1405" w14:textId="2FF7D04F" w:rsidR="00C9311A" w:rsidRPr="00DD30F2" w:rsidRDefault="00C9311A" w:rsidP="00DD30F2">
      <w:pPr>
        <w:pStyle w:val="important"/>
        <w:rPr>
          <w:b w:val="0"/>
          <w:bCs w:val="0"/>
          <w:sz w:val="22"/>
          <w:szCs w:val="22"/>
        </w:rPr>
      </w:pPr>
      <w:r w:rsidRPr="00DD30F2">
        <w:rPr>
          <w:b w:val="0"/>
          <w:bCs w:val="0"/>
          <w:sz w:val="22"/>
          <w:szCs w:val="22"/>
        </w:rPr>
        <w:t>[</w:t>
      </w:r>
      <w:r w:rsidR="00DD30F2" w:rsidRPr="00DD30F2">
        <w:rPr>
          <w:b w:val="0"/>
          <w:bCs w:val="0"/>
          <w:sz w:val="22"/>
          <w:szCs w:val="22"/>
        </w:rPr>
        <w:t xml:space="preserve">Quantitative Reasoning </w:t>
      </w:r>
      <w:r w:rsidRPr="00DD30F2">
        <w:rPr>
          <w:b w:val="0"/>
          <w:bCs w:val="0"/>
          <w:sz w:val="22"/>
          <w:szCs w:val="22"/>
        </w:rPr>
        <w:t>goal</w:t>
      </w:r>
      <w:r w:rsidR="00DD30F2" w:rsidRPr="00DD30F2">
        <w:rPr>
          <w:b w:val="0"/>
          <w:bCs w:val="0"/>
          <w:sz w:val="22"/>
          <w:szCs w:val="22"/>
        </w:rPr>
        <w:t>s</w:t>
      </w:r>
      <w:r w:rsidRPr="00DD30F2">
        <w:rPr>
          <w:b w:val="0"/>
          <w:bCs w:val="0"/>
          <w:sz w:val="22"/>
          <w:szCs w:val="22"/>
        </w:rPr>
        <w:t xml:space="preserve">] </w:t>
      </w:r>
      <w:r w:rsidR="00DD30F2">
        <w:rPr>
          <w:b w:val="0"/>
          <w:bCs w:val="0"/>
          <w:sz w:val="22"/>
          <w:szCs w:val="22"/>
        </w:rPr>
        <w:t>(</w:t>
      </w:r>
      <w:proofErr w:type="spellStart"/>
      <w:r w:rsidR="00DD30F2">
        <w:rPr>
          <w:b w:val="0"/>
          <w:bCs w:val="0"/>
          <w:sz w:val="22"/>
          <w:szCs w:val="22"/>
        </w:rPr>
        <w:t>i</w:t>
      </w:r>
      <w:proofErr w:type="spellEnd"/>
      <w:r w:rsidR="00DD30F2">
        <w:rPr>
          <w:b w:val="0"/>
          <w:bCs w:val="0"/>
          <w:sz w:val="22"/>
          <w:szCs w:val="22"/>
        </w:rPr>
        <w:t>) r</w:t>
      </w:r>
      <w:r w:rsidR="00DD30F2" w:rsidRPr="00DD30F2">
        <w:rPr>
          <w:b w:val="0"/>
          <w:bCs w:val="0"/>
          <w:sz w:val="22"/>
          <w:szCs w:val="22"/>
        </w:rPr>
        <w:t>ecognize quantitative assertions (i.e., involving numbers, logic and or graphics) and their underlying assumptions</w:t>
      </w:r>
      <w:r w:rsidR="00DD30F2">
        <w:rPr>
          <w:b w:val="0"/>
          <w:bCs w:val="0"/>
          <w:sz w:val="22"/>
          <w:szCs w:val="22"/>
        </w:rPr>
        <w:t>; (ii) c</w:t>
      </w:r>
      <w:r w:rsidR="00DD30F2" w:rsidRPr="00DD30F2">
        <w:rPr>
          <w:b w:val="0"/>
          <w:bCs w:val="0"/>
          <w:sz w:val="22"/>
          <w:szCs w:val="22"/>
        </w:rPr>
        <w:t>ritically evaluate quantitative information</w:t>
      </w:r>
      <w:r w:rsidR="00DD30F2">
        <w:rPr>
          <w:b w:val="0"/>
          <w:bCs w:val="0"/>
          <w:sz w:val="22"/>
          <w:szCs w:val="22"/>
        </w:rPr>
        <w:t>; (iii) u</w:t>
      </w:r>
      <w:r w:rsidR="00DD30F2" w:rsidRPr="00DD30F2">
        <w:rPr>
          <w:b w:val="0"/>
          <w:bCs w:val="0"/>
          <w:sz w:val="22"/>
          <w:szCs w:val="22"/>
        </w:rPr>
        <w:t>se quantitative methods to support an argument</w:t>
      </w:r>
    </w:p>
    <w:p w14:paraId="729CF50F" w14:textId="77777777" w:rsidR="001D14EB" w:rsidRPr="00414A5B" w:rsidRDefault="001D14EB" w:rsidP="00E7428E">
      <w:pPr>
        <w:pStyle w:val="important"/>
        <w:numPr>
          <w:ilvl w:val="0"/>
          <w:numId w:val="0"/>
        </w:numPr>
        <w:rPr>
          <w:sz w:val="24"/>
          <w:szCs w:val="24"/>
        </w:rPr>
      </w:pPr>
    </w:p>
    <w:p w14:paraId="729CF511" w14:textId="01AEE4A1" w:rsidR="000A5767" w:rsidRPr="009839DE" w:rsidRDefault="000A5767" w:rsidP="009839DE">
      <w:pPr>
        <w:pStyle w:val="Heading3"/>
      </w:pPr>
      <w:r w:rsidRPr="00414A5B">
        <w:t>Teaching methods</w:t>
      </w:r>
    </w:p>
    <w:p w14:paraId="729CF512" w14:textId="352A6D7C" w:rsidR="001D14EB" w:rsidRPr="00414A5B" w:rsidRDefault="000019F3" w:rsidP="00615247">
      <w:pPr>
        <w:numPr>
          <w:ilvl w:val="0"/>
          <w:numId w:val="2"/>
        </w:numPr>
        <w:rPr>
          <w:rStyle w:val="importantChar"/>
          <w:b w:val="0"/>
          <w:bCs w:val="0"/>
          <w:sz w:val="22"/>
          <w:szCs w:val="22"/>
        </w:rPr>
      </w:pPr>
      <w:r w:rsidRPr="00414A5B">
        <w:rPr>
          <w:rStyle w:val="importantChar"/>
          <w:b w:val="0"/>
          <w:bCs w:val="0"/>
          <w:sz w:val="22"/>
          <w:szCs w:val="22"/>
        </w:rPr>
        <w:t>R</w:t>
      </w:r>
      <w:r w:rsidR="001D14EB" w:rsidRPr="00414A5B">
        <w:rPr>
          <w:rStyle w:val="importantChar"/>
          <w:b w:val="0"/>
          <w:bCs w:val="0"/>
          <w:sz w:val="22"/>
          <w:szCs w:val="22"/>
        </w:rPr>
        <w:t xml:space="preserve">equired reading in advance of </w:t>
      </w:r>
      <w:r w:rsidR="00615247" w:rsidRPr="00414A5B">
        <w:rPr>
          <w:rStyle w:val="importantChar"/>
          <w:b w:val="0"/>
          <w:bCs w:val="0"/>
          <w:sz w:val="22"/>
          <w:szCs w:val="22"/>
        </w:rPr>
        <w:t>most</w:t>
      </w:r>
      <w:r w:rsidR="001D14EB" w:rsidRPr="00414A5B">
        <w:rPr>
          <w:rStyle w:val="importantChar"/>
          <w:b w:val="0"/>
          <w:bCs w:val="0"/>
          <w:sz w:val="22"/>
          <w:szCs w:val="22"/>
        </w:rPr>
        <w:t xml:space="preserve"> lectures</w:t>
      </w:r>
    </w:p>
    <w:p w14:paraId="729CF513" w14:textId="77777777" w:rsidR="000A5767" w:rsidRPr="00414A5B" w:rsidRDefault="000019F3" w:rsidP="000019F3">
      <w:pPr>
        <w:numPr>
          <w:ilvl w:val="0"/>
          <w:numId w:val="2"/>
        </w:numPr>
        <w:rPr>
          <w:sz w:val="22"/>
          <w:szCs w:val="22"/>
        </w:rPr>
      </w:pPr>
      <w:r w:rsidRPr="00414A5B">
        <w:rPr>
          <w:rStyle w:val="importantChar"/>
          <w:b w:val="0"/>
          <w:bCs w:val="0"/>
          <w:sz w:val="22"/>
          <w:szCs w:val="22"/>
        </w:rPr>
        <w:t>Le</w:t>
      </w:r>
      <w:r w:rsidR="00141032" w:rsidRPr="00414A5B">
        <w:rPr>
          <w:rStyle w:val="importantChar"/>
          <w:b w:val="0"/>
          <w:bCs w:val="0"/>
          <w:sz w:val="22"/>
          <w:szCs w:val="22"/>
        </w:rPr>
        <w:t>ctures</w:t>
      </w:r>
      <w:r w:rsidR="00141032" w:rsidRPr="00414A5B">
        <w:rPr>
          <w:sz w:val="20"/>
          <w:szCs w:val="20"/>
        </w:rPr>
        <w:t xml:space="preserve"> </w:t>
      </w:r>
      <w:r w:rsidR="00F57183" w:rsidRPr="00414A5B">
        <w:rPr>
          <w:sz w:val="22"/>
          <w:szCs w:val="22"/>
        </w:rPr>
        <w:t xml:space="preserve">and class </w:t>
      </w:r>
      <w:r w:rsidR="00F57183" w:rsidRPr="00414A5B">
        <w:rPr>
          <w:rStyle w:val="importantChar"/>
          <w:b w:val="0"/>
          <w:bCs w:val="0"/>
          <w:sz w:val="22"/>
          <w:szCs w:val="22"/>
        </w:rPr>
        <w:t>discussions</w:t>
      </w:r>
    </w:p>
    <w:p w14:paraId="729CF514" w14:textId="77777777" w:rsidR="009E0636" w:rsidRPr="00414A5B" w:rsidRDefault="000019F3" w:rsidP="001D14EB">
      <w:pPr>
        <w:numPr>
          <w:ilvl w:val="0"/>
          <w:numId w:val="2"/>
        </w:numPr>
        <w:rPr>
          <w:sz w:val="22"/>
          <w:szCs w:val="22"/>
        </w:rPr>
      </w:pPr>
      <w:r w:rsidRPr="00414A5B">
        <w:rPr>
          <w:sz w:val="22"/>
          <w:szCs w:val="22"/>
        </w:rPr>
        <w:t>H</w:t>
      </w:r>
      <w:r w:rsidR="001D14EB" w:rsidRPr="00414A5B">
        <w:rPr>
          <w:sz w:val="22"/>
          <w:szCs w:val="22"/>
        </w:rPr>
        <w:t>omework</w:t>
      </w:r>
      <w:r w:rsidRPr="00414A5B">
        <w:rPr>
          <w:sz w:val="22"/>
          <w:szCs w:val="22"/>
        </w:rPr>
        <w:t xml:space="preserve"> and exams </w:t>
      </w:r>
      <w:r w:rsidR="001D14EB" w:rsidRPr="00414A5B">
        <w:rPr>
          <w:sz w:val="22"/>
          <w:szCs w:val="22"/>
        </w:rPr>
        <w:t>to</w:t>
      </w:r>
      <w:r w:rsidR="00691967" w:rsidRPr="00414A5B">
        <w:rPr>
          <w:sz w:val="22"/>
          <w:szCs w:val="22"/>
        </w:rPr>
        <w:t xml:space="preserve"> reinforce understanding of concepts</w:t>
      </w:r>
    </w:p>
    <w:p w14:paraId="729CF519" w14:textId="2D85A69E" w:rsidR="00665342" w:rsidRPr="009839DE" w:rsidRDefault="00665342" w:rsidP="009839DE">
      <w:pPr>
        <w:pStyle w:val="Heading3"/>
      </w:pPr>
      <w:r w:rsidRPr="00414A5B">
        <w:t>When and where</w:t>
      </w:r>
    </w:p>
    <w:p w14:paraId="729CF51A" w14:textId="0345E9B9" w:rsidR="00665342" w:rsidRPr="006A6ADE" w:rsidRDefault="002D70F0" w:rsidP="00615247">
      <w:pPr>
        <w:numPr>
          <w:ilvl w:val="0"/>
          <w:numId w:val="7"/>
        </w:numPr>
        <w:rPr>
          <w:sz w:val="22"/>
          <w:szCs w:val="22"/>
        </w:rPr>
      </w:pPr>
      <w:r w:rsidRPr="006A6ADE">
        <w:rPr>
          <w:sz w:val="22"/>
          <w:szCs w:val="22"/>
        </w:rPr>
        <w:t>C</w:t>
      </w:r>
      <w:r w:rsidR="00284779" w:rsidRPr="006A6ADE">
        <w:rPr>
          <w:sz w:val="22"/>
          <w:szCs w:val="22"/>
        </w:rPr>
        <w:t>lasses:</w:t>
      </w:r>
      <w:r w:rsidR="003864EA" w:rsidRPr="006A6ADE">
        <w:rPr>
          <w:sz w:val="22"/>
          <w:szCs w:val="22"/>
        </w:rPr>
        <w:t xml:space="preserve"> </w:t>
      </w:r>
      <w:r w:rsidR="006A6ADE" w:rsidRPr="006A6ADE">
        <w:rPr>
          <w:sz w:val="22"/>
          <w:szCs w:val="22"/>
        </w:rPr>
        <w:t>Mon</w:t>
      </w:r>
      <w:r w:rsidR="00EC7562" w:rsidRPr="006A6ADE">
        <w:rPr>
          <w:sz w:val="22"/>
          <w:szCs w:val="22"/>
        </w:rPr>
        <w:t xml:space="preserve">day </w:t>
      </w:r>
      <w:r w:rsidR="00284779" w:rsidRPr="006A6ADE">
        <w:rPr>
          <w:sz w:val="22"/>
          <w:szCs w:val="22"/>
        </w:rPr>
        <w:t>and</w:t>
      </w:r>
      <w:r w:rsidR="00EC7562" w:rsidRPr="006A6ADE">
        <w:rPr>
          <w:sz w:val="22"/>
          <w:szCs w:val="22"/>
        </w:rPr>
        <w:t xml:space="preserve"> </w:t>
      </w:r>
      <w:r w:rsidR="006A6ADE" w:rsidRPr="006A6ADE">
        <w:rPr>
          <w:sz w:val="22"/>
          <w:szCs w:val="22"/>
        </w:rPr>
        <w:t>Thurs</w:t>
      </w:r>
      <w:r w:rsidR="00EC7562" w:rsidRPr="006A6ADE">
        <w:rPr>
          <w:sz w:val="22"/>
          <w:szCs w:val="22"/>
        </w:rPr>
        <w:t xml:space="preserve">day </w:t>
      </w:r>
      <w:r w:rsidR="00657D8E" w:rsidRPr="006A6ADE">
        <w:rPr>
          <w:sz w:val="22"/>
          <w:szCs w:val="22"/>
        </w:rPr>
        <w:t>3</w:t>
      </w:r>
      <w:r w:rsidR="009569E1" w:rsidRPr="006A6ADE">
        <w:rPr>
          <w:sz w:val="22"/>
          <w:szCs w:val="22"/>
        </w:rPr>
        <w:t>:</w:t>
      </w:r>
      <w:r w:rsidR="00A56773" w:rsidRPr="006A6ADE">
        <w:rPr>
          <w:sz w:val="22"/>
          <w:szCs w:val="22"/>
        </w:rPr>
        <w:t>0</w:t>
      </w:r>
      <w:r w:rsidR="00691967" w:rsidRPr="006A6ADE">
        <w:rPr>
          <w:sz w:val="22"/>
          <w:szCs w:val="22"/>
        </w:rPr>
        <w:t>0</w:t>
      </w:r>
      <w:r w:rsidR="00691967" w:rsidRPr="006A6ADE">
        <w:rPr>
          <w:rFonts w:cs="Arial"/>
          <w:sz w:val="22"/>
          <w:szCs w:val="22"/>
        </w:rPr>
        <w:t>–</w:t>
      </w:r>
      <w:r w:rsidR="00657D8E" w:rsidRPr="006A6ADE">
        <w:rPr>
          <w:sz w:val="22"/>
          <w:szCs w:val="22"/>
        </w:rPr>
        <w:t>4</w:t>
      </w:r>
      <w:r w:rsidR="009569E1" w:rsidRPr="006A6ADE">
        <w:rPr>
          <w:sz w:val="22"/>
          <w:szCs w:val="22"/>
        </w:rPr>
        <w:t>:</w:t>
      </w:r>
      <w:r w:rsidR="00A56773" w:rsidRPr="006A6ADE">
        <w:rPr>
          <w:sz w:val="22"/>
          <w:szCs w:val="22"/>
        </w:rPr>
        <w:t>15</w:t>
      </w:r>
      <w:r w:rsidR="00657D8E" w:rsidRPr="006A6ADE">
        <w:rPr>
          <w:sz w:val="22"/>
          <w:szCs w:val="22"/>
        </w:rPr>
        <w:t>p</w:t>
      </w:r>
      <w:r w:rsidR="00691967" w:rsidRPr="006A6ADE">
        <w:rPr>
          <w:sz w:val="22"/>
          <w:szCs w:val="22"/>
        </w:rPr>
        <w:t>m</w:t>
      </w:r>
      <w:r w:rsidR="00A56773" w:rsidRPr="006A6ADE">
        <w:rPr>
          <w:sz w:val="22"/>
          <w:szCs w:val="22"/>
        </w:rPr>
        <w:t xml:space="preserve"> in Tome </w:t>
      </w:r>
      <w:r w:rsidR="00AA4E9A" w:rsidRPr="006A6ADE">
        <w:rPr>
          <w:sz w:val="22"/>
          <w:szCs w:val="22"/>
        </w:rPr>
        <w:t>117</w:t>
      </w:r>
    </w:p>
    <w:p w14:paraId="729CF51B" w14:textId="627C6E4C" w:rsidR="00665342" w:rsidRPr="00414A5B" w:rsidRDefault="00665342" w:rsidP="00665342">
      <w:pPr>
        <w:numPr>
          <w:ilvl w:val="0"/>
          <w:numId w:val="7"/>
        </w:numPr>
        <w:rPr>
          <w:sz w:val="22"/>
          <w:szCs w:val="22"/>
        </w:rPr>
      </w:pPr>
      <w:r w:rsidRPr="00414A5B">
        <w:rPr>
          <w:sz w:val="22"/>
          <w:szCs w:val="22"/>
        </w:rPr>
        <w:t>Office hour</w:t>
      </w:r>
      <w:r w:rsidR="00284779" w:rsidRPr="00414A5B">
        <w:rPr>
          <w:sz w:val="22"/>
          <w:szCs w:val="22"/>
        </w:rPr>
        <w:t xml:space="preserve">s: see the instructor's </w:t>
      </w:r>
      <w:hyperlink r:id="rId5" w:history="1">
        <w:r w:rsidR="00563B0C" w:rsidRPr="00563B0C">
          <w:rPr>
            <w:rStyle w:val="Hyperlink"/>
            <w:sz w:val="22"/>
            <w:szCs w:val="22"/>
          </w:rPr>
          <w:t xml:space="preserve">office hour </w:t>
        </w:r>
        <w:r w:rsidR="00284779" w:rsidRPr="00563B0C">
          <w:rPr>
            <w:rStyle w:val="Hyperlink"/>
            <w:sz w:val="22"/>
            <w:szCs w:val="22"/>
          </w:rPr>
          <w:t>webpage</w:t>
        </w:r>
      </w:hyperlink>
      <w:r w:rsidR="00563B0C">
        <w:rPr>
          <w:sz w:val="22"/>
          <w:szCs w:val="22"/>
        </w:rPr>
        <w:t>.</w:t>
      </w:r>
    </w:p>
    <w:p w14:paraId="729CF51D" w14:textId="7B55C2BB" w:rsidR="000A5767" w:rsidRPr="009839DE" w:rsidRDefault="00AC6570" w:rsidP="009839DE">
      <w:pPr>
        <w:pStyle w:val="Heading3"/>
      </w:pPr>
      <w:r w:rsidRPr="002F3445">
        <w:t>Book</w:t>
      </w:r>
      <w:r w:rsidR="000019F3" w:rsidRPr="002F3445">
        <w:t>s</w:t>
      </w:r>
    </w:p>
    <w:p w14:paraId="2CB06082" w14:textId="13447132" w:rsidR="00BD487A" w:rsidRDefault="00BD487A" w:rsidP="007300C1">
      <w:pPr>
        <w:rPr>
          <w:sz w:val="22"/>
          <w:szCs w:val="22"/>
        </w:rPr>
      </w:pPr>
      <w:r>
        <w:rPr>
          <w:sz w:val="22"/>
          <w:szCs w:val="22"/>
        </w:rPr>
        <w:t xml:space="preserve">You are required to purchase </w:t>
      </w:r>
      <w:proofErr w:type="gramStart"/>
      <w:r>
        <w:rPr>
          <w:sz w:val="22"/>
          <w:szCs w:val="22"/>
        </w:rPr>
        <w:t>a paper</w:t>
      </w:r>
      <w:proofErr w:type="gramEnd"/>
      <w:r>
        <w:rPr>
          <w:sz w:val="22"/>
          <w:szCs w:val="22"/>
        </w:rPr>
        <w:t xml:space="preserve"> copy of the course pack:</w:t>
      </w:r>
    </w:p>
    <w:p w14:paraId="6AF8C812" w14:textId="293597F9" w:rsidR="00BD487A" w:rsidRDefault="00BD487A" w:rsidP="00BD487A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BD487A">
        <w:rPr>
          <w:sz w:val="22"/>
          <w:szCs w:val="22"/>
        </w:rPr>
        <w:t>Math 121: Elementary Statistics Version 3.1</w:t>
      </w:r>
      <w:r>
        <w:rPr>
          <w:sz w:val="22"/>
          <w:szCs w:val="22"/>
        </w:rPr>
        <w:t xml:space="preserve">. </w:t>
      </w:r>
    </w:p>
    <w:p w14:paraId="02588F14" w14:textId="77B39448" w:rsidR="00BD487A" w:rsidRPr="00BD487A" w:rsidRDefault="00BD487A" w:rsidP="00BD487A">
      <w:pPr>
        <w:pStyle w:val="ListParagraph"/>
        <w:numPr>
          <w:ilvl w:val="1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The course pack is not available electronically.</w:t>
      </w:r>
    </w:p>
    <w:p w14:paraId="2BC731D3" w14:textId="0EAA1C90" w:rsidR="00EE585E" w:rsidRDefault="00BD487A" w:rsidP="007300C1">
      <w:p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EF2954">
        <w:rPr>
          <w:sz w:val="22"/>
          <w:szCs w:val="22"/>
        </w:rPr>
        <w:t xml:space="preserve">course pack </w:t>
      </w:r>
      <w:r>
        <w:rPr>
          <w:sz w:val="22"/>
          <w:szCs w:val="22"/>
        </w:rPr>
        <w:t>closely follows the content of the following book</w:t>
      </w:r>
      <w:r w:rsidR="00F744BB">
        <w:rPr>
          <w:sz w:val="22"/>
          <w:szCs w:val="22"/>
        </w:rPr>
        <w:t>:</w:t>
      </w:r>
    </w:p>
    <w:p w14:paraId="0E8905E0" w14:textId="3224CF05" w:rsidR="003D274E" w:rsidRDefault="00BD487A" w:rsidP="00BD487A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BD487A">
        <w:rPr>
          <w:i/>
          <w:iCs/>
          <w:sz w:val="22"/>
          <w:szCs w:val="22"/>
        </w:rPr>
        <w:t>Introductory Statistics: Exploring the World Through Data</w:t>
      </w:r>
      <w:r w:rsidRPr="00BD487A">
        <w:rPr>
          <w:sz w:val="22"/>
          <w:szCs w:val="22"/>
        </w:rPr>
        <w:t>, by Gould, Wong, and Ryan, 3rd ed</w:t>
      </w:r>
      <w:r>
        <w:rPr>
          <w:sz w:val="22"/>
          <w:szCs w:val="22"/>
        </w:rPr>
        <w:t>ition (2019)</w:t>
      </w:r>
      <w:r w:rsidR="0034061A">
        <w:rPr>
          <w:sz w:val="22"/>
          <w:szCs w:val="22"/>
        </w:rPr>
        <w:t>, Pearson</w:t>
      </w:r>
      <w:r>
        <w:rPr>
          <w:sz w:val="22"/>
          <w:szCs w:val="22"/>
        </w:rPr>
        <w:t xml:space="preserve">. ISBN </w:t>
      </w:r>
      <w:r w:rsidRPr="00BD487A">
        <w:rPr>
          <w:sz w:val="22"/>
          <w:szCs w:val="22"/>
        </w:rPr>
        <w:t>978-0135188927</w:t>
      </w:r>
      <w:r>
        <w:rPr>
          <w:sz w:val="22"/>
          <w:szCs w:val="22"/>
        </w:rPr>
        <w:t>.</w:t>
      </w:r>
    </w:p>
    <w:p w14:paraId="09F7CE7C" w14:textId="0203420A" w:rsidR="00EF2954" w:rsidRPr="00BD487A" w:rsidRDefault="00EF2954" w:rsidP="00EF2954">
      <w:pPr>
        <w:pStyle w:val="ListParagraph"/>
        <w:numPr>
          <w:ilvl w:val="1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This book is not required, but it may be useful to consult for additional background reading.</w:t>
      </w:r>
      <w:r w:rsidR="0034061A">
        <w:rPr>
          <w:sz w:val="22"/>
          <w:szCs w:val="22"/>
        </w:rPr>
        <w:t xml:space="preserve"> A copy is on reserve in the library</w:t>
      </w:r>
    </w:p>
    <w:p w14:paraId="2D334F8D" w14:textId="77777777" w:rsidR="00EE585E" w:rsidRDefault="00EE585E" w:rsidP="00EE585E">
      <w:pPr>
        <w:rPr>
          <w:sz w:val="22"/>
          <w:szCs w:val="22"/>
        </w:rPr>
      </w:pPr>
    </w:p>
    <w:p w14:paraId="729CF527" w14:textId="4D67767E" w:rsidR="00541536" w:rsidRPr="002F3445" w:rsidRDefault="00541536" w:rsidP="009839DE">
      <w:pPr>
        <w:pStyle w:val="Heading3"/>
      </w:pPr>
      <w:r w:rsidRPr="00414A5B">
        <w:t xml:space="preserve">Assessment and </w:t>
      </w:r>
      <w:r w:rsidRPr="009839DE">
        <w:t>grading</w:t>
      </w:r>
    </w:p>
    <w:p w14:paraId="729CF528" w14:textId="77777777" w:rsidR="00541536" w:rsidRPr="00414A5B" w:rsidRDefault="00541536" w:rsidP="00541536">
      <w:pPr>
        <w:numPr>
          <w:ilvl w:val="0"/>
          <w:numId w:val="5"/>
        </w:numPr>
        <w:rPr>
          <w:sz w:val="22"/>
          <w:szCs w:val="22"/>
        </w:rPr>
      </w:pPr>
      <w:r w:rsidRPr="00414A5B">
        <w:rPr>
          <w:sz w:val="22"/>
          <w:szCs w:val="22"/>
        </w:rPr>
        <w:t>Final grade will comprise: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5"/>
        <w:gridCol w:w="670"/>
      </w:tblGrid>
      <w:tr w:rsidR="00691967" w:rsidRPr="00414A5B" w14:paraId="729CF52B" w14:textId="77777777" w:rsidTr="00365BF3">
        <w:trPr>
          <w:jc w:val="center"/>
        </w:trPr>
        <w:tc>
          <w:tcPr>
            <w:tcW w:w="5625" w:type="dxa"/>
          </w:tcPr>
          <w:p w14:paraId="729CF529" w14:textId="300B30D2" w:rsidR="00691967" w:rsidRPr="00414A5B" w:rsidRDefault="00691967" w:rsidP="0014466F">
            <w:pPr>
              <w:rPr>
                <w:sz w:val="22"/>
                <w:szCs w:val="22"/>
              </w:rPr>
            </w:pPr>
            <w:r w:rsidRPr="00414A5B">
              <w:rPr>
                <w:sz w:val="22"/>
                <w:szCs w:val="22"/>
              </w:rPr>
              <w:t xml:space="preserve">Homework assignments </w:t>
            </w:r>
            <w:r w:rsidR="00F230B1" w:rsidRPr="00414A5B">
              <w:rPr>
                <w:sz w:val="22"/>
                <w:szCs w:val="22"/>
              </w:rPr>
              <w:t xml:space="preserve">(about </w:t>
            </w:r>
            <w:r w:rsidR="006B5C02" w:rsidRPr="00414A5B">
              <w:rPr>
                <w:sz w:val="22"/>
                <w:szCs w:val="22"/>
              </w:rPr>
              <w:t xml:space="preserve">10 x </w:t>
            </w:r>
            <w:r w:rsidR="00365BF3">
              <w:rPr>
                <w:sz w:val="22"/>
                <w:szCs w:val="22"/>
              </w:rPr>
              <w:t>approx.</w:t>
            </w:r>
            <w:r w:rsidR="0034061A">
              <w:rPr>
                <w:sz w:val="22"/>
                <w:szCs w:val="22"/>
              </w:rPr>
              <w:t>1</w:t>
            </w:r>
            <w:r w:rsidRPr="00414A5B">
              <w:rPr>
                <w:sz w:val="22"/>
                <w:szCs w:val="22"/>
              </w:rPr>
              <w:t>% each)</w:t>
            </w:r>
          </w:p>
        </w:tc>
        <w:tc>
          <w:tcPr>
            <w:tcW w:w="670" w:type="dxa"/>
          </w:tcPr>
          <w:p w14:paraId="729CF52A" w14:textId="31575B4C" w:rsidR="00691967" w:rsidRPr="00414A5B" w:rsidRDefault="0034061A" w:rsidP="001446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2669" w:rsidRPr="00414A5B">
              <w:rPr>
                <w:sz w:val="22"/>
                <w:szCs w:val="22"/>
              </w:rPr>
              <w:t>0</w:t>
            </w:r>
            <w:r w:rsidR="00691967" w:rsidRPr="00414A5B">
              <w:rPr>
                <w:sz w:val="22"/>
                <w:szCs w:val="22"/>
              </w:rPr>
              <w:t>%</w:t>
            </w:r>
          </w:p>
        </w:tc>
      </w:tr>
      <w:tr w:rsidR="00F230B1" w:rsidRPr="00414A5B" w14:paraId="729CF52E" w14:textId="77777777" w:rsidTr="00365BF3">
        <w:trPr>
          <w:jc w:val="center"/>
        </w:trPr>
        <w:tc>
          <w:tcPr>
            <w:tcW w:w="5625" w:type="dxa"/>
          </w:tcPr>
          <w:p w14:paraId="729CF52C" w14:textId="1DF1DD7A" w:rsidR="00F230B1" w:rsidRPr="00414A5B" w:rsidRDefault="00F230B1" w:rsidP="000246BC">
            <w:pPr>
              <w:rPr>
                <w:sz w:val="22"/>
                <w:szCs w:val="22"/>
              </w:rPr>
            </w:pPr>
            <w:r w:rsidRPr="00414A5B">
              <w:rPr>
                <w:sz w:val="22"/>
                <w:szCs w:val="22"/>
              </w:rPr>
              <w:t>Midterm exams (</w:t>
            </w:r>
            <w:r w:rsidR="0034061A">
              <w:rPr>
                <w:sz w:val="22"/>
                <w:szCs w:val="22"/>
              </w:rPr>
              <w:t>3</w:t>
            </w:r>
            <w:r w:rsidRPr="00414A5B">
              <w:rPr>
                <w:sz w:val="22"/>
                <w:szCs w:val="22"/>
              </w:rPr>
              <w:t xml:space="preserve"> x </w:t>
            </w:r>
            <w:r w:rsidR="00C26960">
              <w:rPr>
                <w:sz w:val="22"/>
                <w:szCs w:val="22"/>
              </w:rPr>
              <w:t>20</w:t>
            </w:r>
            <w:r w:rsidRPr="00414A5B">
              <w:rPr>
                <w:sz w:val="22"/>
                <w:szCs w:val="22"/>
              </w:rPr>
              <w:t>% each)</w:t>
            </w:r>
          </w:p>
        </w:tc>
        <w:tc>
          <w:tcPr>
            <w:tcW w:w="670" w:type="dxa"/>
          </w:tcPr>
          <w:p w14:paraId="729CF52D" w14:textId="4961973C" w:rsidR="00F230B1" w:rsidRPr="00414A5B" w:rsidRDefault="00C26960" w:rsidP="009E06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F230B1" w:rsidRPr="00414A5B">
              <w:rPr>
                <w:sz w:val="22"/>
                <w:szCs w:val="22"/>
              </w:rPr>
              <w:t>%</w:t>
            </w:r>
          </w:p>
        </w:tc>
      </w:tr>
      <w:tr w:rsidR="00F230B1" w:rsidRPr="00414A5B" w14:paraId="729CF531" w14:textId="77777777" w:rsidTr="00365BF3">
        <w:trPr>
          <w:jc w:val="center"/>
        </w:trPr>
        <w:tc>
          <w:tcPr>
            <w:tcW w:w="5625" w:type="dxa"/>
          </w:tcPr>
          <w:p w14:paraId="729CF52F" w14:textId="77777777" w:rsidR="00F230B1" w:rsidRPr="00414A5B" w:rsidRDefault="00F230B1" w:rsidP="0014466F">
            <w:pPr>
              <w:rPr>
                <w:sz w:val="22"/>
                <w:szCs w:val="22"/>
              </w:rPr>
            </w:pPr>
            <w:r w:rsidRPr="00414A5B">
              <w:rPr>
                <w:sz w:val="22"/>
                <w:szCs w:val="22"/>
              </w:rPr>
              <w:t>Final exam</w:t>
            </w:r>
          </w:p>
        </w:tc>
        <w:tc>
          <w:tcPr>
            <w:tcW w:w="670" w:type="dxa"/>
          </w:tcPr>
          <w:p w14:paraId="729CF530" w14:textId="1EE36164" w:rsidR="00F230B1" w:rsidRPr="00414A5B" w:rsidRDefault="00277FF0" w:rsidP="001446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F230B1" w:rsidRPr="00414A5B">
              <w:rPr>
                <w:sz w:val="22"/>
                <w:szCs w:val="22"/>
              </w:rPr>
              <w:t>%</w:t>
            </w:r>
          </w:p>
        </w:tc>
      </w:tr>
    </w:tbl>
    <w:p w14:paraId="729CF532" w14:textId="391944FB" w:rsidR="00B13AE9" w:rsidRPr="00414A5B" w:rsidRDefault="00B13AE9" w:rsidP="0071271E">
      <w:pPr>
        <w:pStyle w:val="ListParagraph"/>
        <w:numPr>
          <w:ilvl w:val="0"/>
          <w:numId w:val="5"/>
        </w:numPr>
        <w:rPr>
          <w:b/>
          <w:bCs/>
          <w:sz w:val="22"/>
          <w:szCs w:val="22"/>
        </w:rPr>
      </w:pPr>
      <w:r w:rsidRPr="00414A5B">
        <w:rPr>
          <w:b/>
          <w:bCs/>
          <w:sz w:val="22"/>
          <w:szCs w:val="22"/>
        </w:rPr>
        <w:t xml:space="preserve">Homework assignments: </w:t>
      </w:r>
      <w:r w:rsidR="006B5C02" w:rsidRPr="00414A5B">
        <w:rPr>
          <w:sz w:val="22"/>
          <w:szCs w:val="22"/>
        </w:rPr>
        <w:t>There will be approximately 10</w:t>
      </w:r>
      <w:r w:rsidRPr="00414A5B">
        <w:rPr>
          <w:sz w:val="22"/>
          <w:szCs w:val="22"/>
        </w:rPr>
        <w:t xml:space="preserve"> homework assignments, d</w:t>
      </w:r>
      <w:r w:rsidR="00703A08" w:rsidRPr="00414A5B">
        <w:rPr>
          <w:sz w:val="22"/>
          <w:szCs w:val="22"/>
        </w:rPr>
        <w:t xml:space="preserve">ue at the start of class on </w:t>
      </w:r>
      <w:r w:rsidR="00F230B1" w:rsidRPr="00414A5B">
        <w:rPr>
          <w:sz w:val="22"/>
          <w:szCs w:val="22"/>
        </w:rPr>
        <w:t xml:space="preserve">the dates specified on the class schedule. </w:t>
      </w:r>
      <w:r w:rsidR="00305F8A">
        <w:rPr>
          <w:sz w:val="22"/>
          <w:szCs w:val="22"/>
        </w:rPr>
        <w:t xml:space="preserve">All homework assignments must be submitted </w:t>
      </w:r>
      <w:r w:rsidR="0055777A">
        <w:rPr>
          <w:sz w:val="22"/>
          <w:szCs w:val="22"/>
        </w:rPr>
        <w:t>in hard copy</w:t>
      </w:r>
      <w:r w:rsidR="00305F8A">
        <w:rPr>
          <w:sz w:val="22"/>
          <w:szCs w:val="22"/>
        </w:rPr>
        <w:t xml:space="preserve">. </w:t>
      </w:r>
      <w:r w:rsidR="0055777A">
        <w:rPr>
          <w:sz w:val="22"/>
          <w:szCs w:val="22"/>
        </w:rPr>
        <w:lastRenderedPageBreak/>
        <w:t>H</w:t>
      </w:r>
      <w:r w:rsidR="00305F8A">
        <w:rPr>
          <w:sz w:val="22"/>
          <w:szCs w:val="22"/>
        </w:rPr>
        <w:t xml:space="preserve">andwritten solutions are acceptable. </w:t>
      </w:r>
      <w:r w:rsidR="00E32669" w:rsidRPr="00414A5B">
        <w:rPr>
          <w:sz w:val="22"/>
          <w:szCs w:val="22"/>
        </w:rPr>
        <w:t>Only a random subset of homework questions will be graded</w:t>
      </w:r>
      <w:r w:rsidR="00305F8A">
        <w:rPr>
          <w:sz w:val="22"/>
          <w:szCs w:val="22"/>
        </w:rPr>
        <w:t xml:space="preserve"> for correctness; the remainder of questions will be graded </w:t>
      </w:r>
      <w:r w:rsidR="00E32669" w:rsidRPr="00414A5B">
        <w:rPr>
          <w:sz w:val="22"/>
          <w:szCs w:val="22"/>
        </w:rPr>
        <w:t>on comple</w:t>
      </w:r>
      <w:r w:rsidR="0071271E" w:rsidRPr="00414A5B">
        <w:rPr>
          <w:sz w:val="22"/>
          <w:szCs w:val="22"/>
        </w:rPr>
        <w:t>teness only.</w:t>
      </w:r>
      <w:r w:rsidR="00D4669F" w:rsidRPr="00414A5B">
        <w:rPr>
          <w:sz w:val="22"/>
          <w:szCs w:val="22"/>
        </w:rPr>
        <w:t xml:space="preserve"> </w:t>
      </w:r>
      <w:r w:rsidR="00305F8A" w:rsidRPr="00414A5B">
        <w:rPr>
          <w:sz w:val="22"/>
          <w:szCs w:val="22"/>
        </w:rPr>
        <w:t>The weighting of homework assignments is not equal</w:t>
      </w:r>
      <w:r w:rsidR="00305F8A">
        <w:rPr>
          <w:sz w:val="22"/>
          <w:szCs w:val="22"/>
        </w:rPr>
        <w:t>. T</w:t>
      </w:r>
      <w:r w:rsidR="00305F8A" w:rsidRPr="00414A5B">
        <w:rPr>
          <w:sz w:val="22"/>
          <w:szCs w:val="22"/>
        </w:rPr>
        <w:t>he weight of a homework assignment will be proportional to the total number of points of the questions graded on that assignment</w:t>
      </w:r>
      <w:r w:rsidR="00305F8A">
        <w:rPr>
          <w:sz w:val="22"/>
          <w:szCs w:val="22"/>
        </w:rPr>
        <w:t>, plus a completeness component</w:t>
      </w:r>
      <w:r w:rsidR="00305F8A" w:rsidRPr="00414A5B">
        <w:rPr>
          <w:sz w:val="22"/>
          <w:szCs w:val="22"/>
        </w:rPr>
        <w:t>.</w:t>
      </w:r>
      <w:r w:rsidR="00305F8A">
        <w:rPr>
          <w:sz w:val="22"/>
          <w:szCs w:val="22"/>
        </w:rPr>
        <w:t xml:space="preserve"> </w:t>
      </w:r>
      <w:r w:rsidR="00D4669F" w:rsidRPr="00414A5B">
        <w:rPr>
          <w:sz w:val="22"/>
          <w:szCs w:val="22"/>
        </w:rPr>
        <w:t xml:space="preserve">In all cases, it is the responsibility of the student to consult the </w:t>
      </w:r>
      <w:r w:rsidR="00365BF3" w:rsidRPr="00414A5B">
        <w:rPr>
          <w:sz w:val="22"/>
          <w:szCs w:val="22"/>
        </w:rPr>
        <w:t>solutions provided</w:t>
      </w:r>
      <w:r w:rsidR="00D4669F" w:rsidRPr="00414A5B">
        <w:rPr>
          <w:sz w:val="22"/>
          <w:szCs w:val="22"/>
        </w:rPr>
        <w:t xml:space="preserve"> and understand the correct approach to every question, </w:t>
      </w:r>
      <w:proofErr w:type="gramStart"/>
      <w:r w:rsidR="00D4669F" w:rsidRPr="00414A5B">
        <w:rPr>
          <w:sz w:val="22"/>
          <w:szCs w:val="22"/>
        </w:rPr>
        <w:t>whether or not</w:t>
      </w:r>
      <w:proofErr w:type="gramEnd"/>
      <w:r w:rsidR="00D4669F" w:rsidRPr="00414A5B">
        <w:rPr>
          <w:sz w:val="22"/>
          <w:szCs w:val="22"/>
        </w:rPr>
        <w:t xml:space="preserve"> it was graded.</w:t>
      </w:r>
    </w:p>
    <w:p w14:paraId="729CF533" w14:textId="31ADC604" w:rsidR="009D56E9" w:rsidRPr="00414A5B" w:rsidRDefault="009D56E9" w:rsidP="009D56E9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414A5B">
        <w:rPr>
          <w:b/>
          <w:bCs/>
          <w:sz w:val="22"/>
          <w:szCs w:val="22"/>
        </w:rPr>
        <w:t>Midterm exam</w:t>
      </w:r>
      <w:r w:rsidR="00BB5585" w:rsidRPr="00414A5B">
        <w:rPr>
          <w:b/>
          <w:bCs/>
          <w:sz w:val="22"/>
          <w:szCs w:val="22"/>
        </w:rPr>
        <w:t>s</w:t>
      </w:r>
      <w:r w:rsidRPr="00414A5B">
        <w:rPr>
          <w:b/>
          <w:bCs/>
          <w:sz w:val="22"/>
          <w:szCs w:val="22"/>
        </w:rPr>
        <w:t>:</w:t>
      </w:r>
      <w:r w:rsidR="00BB5585" w:rsidRPr="00414A5B">
        <w:rPr>
          <w:sz w:val="22"/>
          <w:szCs w:val="22"/>
        </w:rPr>
        <w:t xml:space="preserve"> There will be t</w:t>
      </w:r>
      <w:r w:rsidR="00365BF3">
        <w:rPr>
          <w:sz w:val="22"/>
          <w:szCs w:val="22"/>
        </w:rPr>
        <w:t>hree</w:t>
      </w:r>
      <w:r w:rsidRPr="00414A5B">
        <w:rPr>
          <w:sz w:val="22"/>
          <w:szCs w:val="22"/>
        </w:rPr>
        <w:t xml:space="preserve"> </w:t>
      </w:r>
      <w:r w:rsidR="00A56773">
        <w:rPr>
          <w:sz w:val="22"/>
          <w:szCs w:val="22"/>
        </w:rPr>
        <w:t xml:space="preserve">75-minute </w:t>
      </w:r>
      <w:r w:rsidR="006C4C5D" w:rsidRPr="00414A5B">
        <w:rPr>
          <w:sz w:val="22"/>
          <w:szCs w:val="22"/>
        </w:rPr>
        <w:t>midterm exam</w:t>
      </w:r>
      <w:r w:rsidR="005D47AD">
        <w:rPr>
          <w:sz w:val="22"/>
          <w:szCs w:val="22"/>
        </w:rPr>
        <w:t xml:space="preserve">s, </w:t>
      </w:r>
      <w:r w:rsidR="00A56773">
        <w:rPr>
          <w:sz w:val="22"/>
          <w:szCs w:val="22"/>
        </w:rPr>
        <w:t xml:space="preserve">taking place </w:t>
      </w:r>
      <w:r w:rsidR="005D47AD">
        <w:rPr>
          <w:sz w:val="22"/>
          <w:szCs w:val="22"/>
        </w:rPr>
        <w:t xml:space="preserve">in class on </w:t>
      </w:r>
      <w:r w:rsidR="00A56773" w:rsidRPr="00A56773">
        <w:rPr>
          <w:b/>
          <w:bCs/>
          <w:color w:val="FF0000"/>
          <w:sz w:val="22"/>
          <w:szCs w:val="22"/>
        </w:rPr>
        <w:t>T</w:t>
      </w:r>
      <w:r w:rsidR="00C26960">
        <w:rPr>
          <w:b/>
          <w:bCs/>
          <w:color w:val="FF0000"/>
          <w:sz w:val="22"/>
          <w:szCs w:val="22"/>
        </w:rPr>
        <w:t>hur</w:t>
      </w:r>
      <w:r w:rsidR="00BB360E">
        <w:rPr>
          <w:b/>
          <w:bCs/>
          <w:color w:val="FF0000"/>
          <w:sz w:val="22"/>
          <w:szCs w:val="22"/>
        </w:rPr>
        <w:t>s</w:t>
      </w:r>
      <w:r w:rsidR="00A56773" w:rsidRPr="00A56773">
        <w:rPr>
          <w:b/>
          <w:bCs/>
          <w:color w:val="FF0000"/>
          <w:sz w:val="22"/>
          <w:szCs w:val="22"/>
        </w:rPr>
        <w:t xml:space="preserve">day, </w:t>
      </w:r>
      <w:r w:rsidR="00C26960">
        <w:rPr>
          <w:b/>
          <w:bCs/>
          <w:color w:val="FF0000"/>
          <w:sz w:val="22"/>
          <w:szCs w:val="22"/>
        </w:rPr>
        <w:t>October 1</w:t>
      </w:r>
      <w:r w:rsidR="00C26960" w:rsidRPr="00C26960">
        <w:rPr>
          <w:sz w:val="22"/>
          <w:szCs w:val="22"/>
        </w:rPr>
        <w:t>,</w:t>
      </w:r>
      <w:r w:rsidR="00C26960">
        <w:rPr>
          <w:b/>
          <w:bCs/>
          <w:color w:val="FF0000"/>
          <w:sz w:val="22"/>
          <w:szCs w:val="22"/>
        </w:rPr>
        <w:t xml:space="preserve"> Monday, November 2</w:t>
      </w:r>
      <w:r w:rsidR="005D47AD" w:rsidRPr="00A56773">
        <w:rPr>
          <w:color w:val="FF0000"/>
          <w:sz w:val="22"/>
          <w:szCs w:val="22"/>
        </w:rPr>
        <w:t xml:space="preserve"> </w:t>
      </w:r>
      <w:r w:rsidR="005D47AD">
        <w:rPr>
          <w:sz w:val="22"/>
          <w:szCs w:val="22"/>
        </w:rPr>
        <w:t xml:space="preserve">and </w:t>
      </w:r>
      <w:r w:rsidR="00A56773" w:rsidRPr="00A56773">
        <w:rPr>
          <w:b/>
          <w:bCs/>
          <w:color w:val="FF0000"/>
          <w:sz w:val="22"/>
          <w:szCs w:val="22"/>
        </w:rPr>
        <w:t>T</w:t>
      </w:r>
      <w:r w:rsidR="00C26960">
        <w:rPr>
          <w:b/>
          <w:bCs/>
          <w:color w:val="FF0000"/>
          <w:sz w:val="22"/>
          <w:szCs w:val="22"/>
        </w:rPr>
        <w:t>hur</w:t>
      </w:r>
      <w:r w:rsidR="00A56773" w:rsidRPr="00A56773">
        <w:rPr>
          <w:b/>
          <w:bCs/>
          <w:color w:val="FF0000"/>
          <w:sz w:val="22"/>
          <w:szCs w:val="22"/>
        </w:rPr>
        <w:t xml:space="preserve">sday, </w:t>
      </w:r>
      <w:r w:rsidR="00C26960">
        <w:rPr>
          <w:b/>
          <w:bCs/>
          <w:color w:val="FF0000"/>
          <w:sz w:val="22"/>
          <w:szCs w:val="22"/>
        </w:rPr>
        <w:t>December 3</w:t>
      </w:r>
      <w:r w:rsidRPr="00414A5B">
        <w:rPr>
          <w:sz w:val="22"/>
          <w:szCs w:val="22"/>
        </w:rPr>
        <w:t>.</w:t>
      </w:r>
      <w:r w:rsidR="00363F18">
        <w:rPr>
          <w:sz w:val="22"/>
          <w:szCs w:val="22"/>
        </w:rPr>
        <w:t xml:space="preserve"> </w:t>
      </w:r>
      <w:r w:rsidR="00A56773">
        <w:rPr>
          <w:sz w:val="22"/>
          <w:szCs w:val="22"/>
        </w:rPr>
        <w:t>These will be handwritten in-class exams. Exams will be “</w:t>
      </w:r>
      <w:r w:rsidR="00BB360E">
        <w:rPr>
          <w:sz w:val="22"/>
          <w:szCs w:val="22"/>
        </w:rPr>
        <w:t>closed book with note sheet</w:t>
      </w:r>
      <w:r w:rsidR="00A56773">
        <w:rPr>
          <w:sz w:val="22"/>
          <w:szCs w:val="22"/>
        </w:rPr>
        <w:t xml:space="preserve">,” meaning that you </w:t>
      </w:r>
      <w:r w:rsidR="00BB360E">
        <w:rPr>
          <w:sz w:val="22"/>
          <w:szCs w:val="22"/>
        </w:rPr>
        <w:t>may not consult any materials other than a single page of handwritten notes.</w:t>
      </w:r>
    </w:p>
    <w:p w14:paraId="729CF534" w14:textId="183718E0" w:rsidR="009D56E9" w:rsidRPr="00414A5B" w:rsidRDefault="009D56E9" w:rsidP="00460882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414A5B">
        <w:rPr>
          <w:b/>
          <w:bCs/>
          <w:sz w:val="22"/>
          <w:szCs w:val="22"/>
        </w:rPr>
        <w:t xml:space="preserve">Final exam: </w:t>
      </w:r>
      <w:r w:rsidRPr="00414A5B">
        <w:rPr>
          <w:sz w:val="22"/>
          <w:szCs w:val="22"/>
        </w:rPr>
        <w:t xml:space="preserve">The final exam will </w:t>
      </w:r>
      <w:r w:rsidR="00363F18">
        <w:rPr>
          <w:sz w:val="22"/>
          <w:szCs w:val="22"/>
        </w:rPr>
        <w:t xml:space="preserve">be on </w:t>
      </w:r>
      <w:r w:rsidR="00C26960">
        <w:rPr>
          <w:b/>
          <w:bCs/>
          <w:color w:val="FF0000"/>
          <w:sz w:val="22"/>
          <w:szCs w:val="22"/>
        </w:rPr>
        <w:t>Fri</w:t>
      </w:r>
      <w:r w:rsidR="00A56773" w:rsidRPr="00A56773">
        <w:rPr>
          <w:b/>
          <w:bCs/>
          <w:color w:val="FF0000"/>
          <w:sz w:val="22"/>
          <w:szCs w:val="22"/>
        </w:rPr>
        <w:t xml:space="preserve">day, </w:t>
      </w:r>
      <w:proofErr w:type="spellStart"/>
      <w:r w:rsidR="00C26960">
        <w:rPr>
          <w:b/>
          <w:bCs/>
          <w:color w:val="FF0000"/>
          <w:sz w:val="22"/>
          <w:szCs w:val="22"/>
        </w:rPr>
        <w:t>Decmber</w:t>
      </w:r>
      <w:proofErr w:type="spellEnd"/>
      <w:r w:rsidR="00363F18" w:rsidRPr="00A56773">
        <w:rPr>
          <w:b/>
          <w:bCs/>
          <w:color w:val="FF0000"/>
          <w:sz w:val="22"/>
          <w:szCs w:val="22"/>
        </w:rPr>
        <w:t xml:space="preserve"> </w:t>
      </w:r>
      <w:r w:rsidR="00BB360E">
        <w:rPr>
          <w:b/>
          <w:bCs/>
          <w:color w:val="FF0000"/>
          <w:sz w:val="22"/>
          <w:szCs w:val="22"/>
        </w:rPr>
        <w:t>1</w:t>
      </w:r>
      <w:r w:rsidR="00C26960">
        <w:rPr>
          <w:b/>
          <w:bCs/>
          <w:color w:val="FF0000"/>
          <w:sz w:val="22"/>
          <w:szCs w:val="22"/>
        </w:rPr>
        <w:t>8</w:t>
      </w:r>
      <w:r w:rsidR="00363F18" w:rsidRPr="00A56773">
        <w:rPr>
          <w:b/>
          <w:bCs/>
          <w:color w:val="FF0000"/>
          <w:sz w:val="22"/>
          <w:szCs w:val="22"/>
        </w:rPr>
        <w:t xml:space="preserve"> </w:t>
      </w:r>
      <w:r w:rsidR="00A56773" w:rsidRPr="00A56773">
        <w:rPr>
          <w:b/>
          <w:bCs/>
          <w:color w:val="FF0000"/>
          <w:sz w:val="22"/>
          <w:szCs w:val="22"/>
        </w:rPr>
        <w:t>from</w:t>
      </w:r>
      <w:r w:rsidR="00363F18" w:rsidRPr="00A56773">
        <w:rPr>
          <w:b/>
          <w:bCs/>
          <w:color w:val="FF0000"/>
          <w:sz w:val="22"/>
          <w:szCs w:val="22"/>
        </w:rPr>
        <w:t xml:space="preserve"> </w:t>
      </w:r>
      <w:r w:rsidR="00BB360E">
        <w:rPr>
          <w:b/>
          <w:bCs/>
          <w:color w:val="FF0000"/>
          <w:sz w:val="22"/>
          <w:szCs w:val="22"/>
        </w:rPr>
        <w:t>9a</w:t>
      </w:r>
      <w:r w:rsidR="00363F18" w:rsidRPr="00A56773">
        <w:rPr>
          <w:b/>
          <w:bCs/>
          <w:color w:val="FF0000"/>
          <w:sz w:val="22"/>
          <w:szCs w:val="22"/>
        </w:rPr>
        <w:t>m</w:t>
      </w:r>
      <w:r w:rsidR="00A56773" w:rsidRPr="00A56773">
        <w:rPr>
          <w:b/>
          <w:bCs/>
          <w:color w:val="FF0000"/>
          <w:sz w:val="22"/>
          <w:szCs w:val="22"/>
        </w:rPr>
        <w:t>-</w:t>
      </w:r>
      <w:r w:rsidR="00BB360E">
        <w:rPr>
          <w:b/>
          <w:bCs/>
          <w:color w:val="FF0000"/>
          <w:sz w:val="22"/>
          <w:szCs w:val="22"/>
        </w:rPr>
        <w:t>12</w:t>
      </w:r>
      <w:r w:rsidR="00A56773" w:rsidRPr="00A56773">
        <w:rPr>
          <w:b/>
          <w:bCs/>
          <w:color w:val="FF0000"/>
          <w:sz w:val="22"/>
          <w:szCs w:val="22"/>
        </w:rPr>
        <w:t>pm</w:t>
      </w:r>
      <w:r w:rsidRPr="00414A5B">
        <w:rPr>
          <w:sz w:val="22"/>
          <w:szCs w:val="22"/>
        </w:rPr>
        <w:t>.</w:t>
      </w:r>
      <w:r w:rsidR="00363F18" w:rsidRPr="00363F18">
        <w:rPr>
          <w:sz w:val="22"/>
          <w:szCs w:val="22"/>
        </w:rPr>
        <w:t xml:space="preserve"> </w:t>
      </w:r>
      <w:r w:rsidR="00A56773">
        <w:rPr>
          <w:sz w:val="22"/>
          <w:szCs w:val="22"/>
        </w:rPr>
        <w:t>Exam conditions are the same as for the midterm exams</w:t>
      </w:r>
      <w:r w:rsidR="00BB360E">
        <w:rPr>
          <w:sz w:val="22"/>
          <w:szCs w:val="22"/>
        </w:rPr>
        <w:t xml:space="preserve"> (closed book with note sheet), except that two pages of handwritten notes are permitted</w:t>
      </w:r>
      <w:r w:rsidR="00A56773">
        <w:rPr>
          <w:sz w:val="22"/>
          <w:szCs w:val="22"/>
        </w:rPr>
        <w:t>.</w:t>
      </w:r>
    </w:p>
    <w:p w14:paraId="0D0CC3ED" w14:textId="0C30F659" w:rsidR="001E5523" w:rsidRPr="002F3445" w:rsidRDefault="00BC3FBA" w:rsidP="002F3445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414A5B">
        <w:rPr>
          <w:sz w:val="22"/>
          <w:szCs w:val="22"/>
        </w:rPr>
        <w:t xml:space="preserve">Final scores will be converted to grades according to the following thresholds (or possibly more generous thresholds): 93%=A; 90%=A-; 87%=B+; 83%=B; </w:t>
      </w:r>
      <w:r w:rsidR="00386908" w:rsidRPr="00414A5B">
        <w:rPr>
          <w:sz w:val="22"/>
          <w:szCs w:val="22"/>
        </w:rPr>
        <w:t>...;</w:t>
      </w:r>
      <w:r w:rsidRPr="00414A5B">
        <w:rPr>
          <w:sz w:val="22"/>
          <w:szCs w:val="22"/>
        </w:rPr>
        <w:t xml:space="preserve"> 60%=D-.</w:t>
      </w:r>
    </w:p>
    <w:p w14:paraId="729CF539" w14:textId="20048457" w:rsidR="00A23B64" w:rsidRPr="00474970" w:rsidRDefault="00A23B64" w:rsidP="009839DE">
      <w:pPr>
        <w:pStyle w:val="Heading3"/>
      </w:pPr>
      <w:r w:rsidRPr="00414A5B">
        <w:t xml:space="preserve">What will be on </w:t>
      </w:r>
      <w:r w:rsidRPr="009839DE">
        <w:t>the</w:t>
      </w:r>
      <w:r w:rsidRPr="00414A5B">
        <w:t xml:space="preserve"> exam?</w:t>
      </w:r>
    </w:p>
    <w:p w14:paraId="729CF53A" w14:textId="55B00A36" w:rsidR="00A23B64" w:rsidRPr="00414A5B" w:rsidRDefault="00BB360E" w:rsidP="008D186F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A23B64" w:rsidRPr="00414A5B">
        <w:rPr>
          <w:sz w:val="22"/>
          <w:szCs w:val="22"/>
        </w:rPr>
        <w:t xml:space="preserve">ny </w:t>
      </w:r>
      <w:r w:rsidR="008D186F" w:rsidRPr="00414A5B">
        <w:rPr>
          <w:sz w:val="22"/>
          <w:szCs w:val="22"/>
        </w:rPr>
        <w:t xml:space="preserve">material covered in any lecture, </w:t>
      </w:r>
      <w:r w:rsidR="00AF0483" w:rsidRPr="00414A5B">
        <w:rPr>
          <w:sz w:val="22"/>
          <w:szCs w:val="22"/>
        </w:rPr>
        <w:t>reading</w:t>
      </w:r>
      <w:r w:rsidR="005D47AD">
        <w:rPr>
          <w:sz w:val="22"/>
          <w:szCs w:val="22"/>
        </w:rPr>
        <w:t>,</w:t>
      </w:r>
      <w:r w:rsidR="00AF0483" w:rsidRPr="00414A5B">
        <w:rPr>
          <w:sz w:val="22"/>
          <w:szCs w:val="22"/>
        </w:rPr>
        <w:t xml:space="preserve"> </w:t>
      </w:r>
      <w:r w:rsidR="008D186F" w:rsidRPr="00414A5B">
        <w:rPr>
          <w:sz w:val="22"/>
          <w:szCs w:val="22"/>
        </w:rPr>
        <w:t xml:space="preserve">or homework assignment </w:t>
      </w:r>
      <w:r w:rsidR="00A23B64" w:rsidRPr="00414A5B">
        <w:rPr>
          <w:sz w:val="22"/>
          <w:szCs w:val="22"/>
        </w:rPr>
        <w:t xml:space="preserve">is eligible to appear in the midterm or final exams. In practice, a strong majority of exam questions will be </w:t>
      </w:r>
      <w:proofErr w:type="gramStart"/>
      <w:r w:rsidR="00A23B64" w:rsidRPr="00414A5B">
        <w:rPr>
          <w:sz w:val="22"/>
          <w:szCs w:val="22"/>
        </w:rPr>
        <w:t>similar to</w:t>
      </w:r>
      <w:proofErr w:type="gramEnd"/>
      <w:r w:rsidR="00A23B64" w:rsidRPr="00414A5B">
        <w:rPr>
          <w:sz w:val="22"/>
          <w:szCs w:val="22"/>
        </w:rPr>
        <w:t xml:space="preserve"> a homework question</w:t>
      </w:r>
      <w:r w:rsidR="00AF0483" w:rsidRPr="00414A5B">
        <w:rPr>
          <w:sz w:val="22"/>
          <w:szCs w:val="22"/>
        </w:rPr>
        <w:t xml:space="preserve">, an example done in class, or other assigned </w:t>
      </w:r>
      <w:r w:rsidR="00EF0D59" w:rsidRPr="00414A5B">
        <w:rPr>
          <w:sz w:val="22"/>
          <w:szCs w:val="22"/>
        </w:rPr>
        <w:t>practi</w:t>
      </w:r>
      <w:r w:rsidR="00EF0D59">
        <w:rPr>
          <w:sz w:val="22"/>
          <w:szCs w:val="22"/>
        </w:rPr>
        <w:t>c</w:t>
      </w:r>
      <w:r w:rsidR="00EF0D59" w:rsidRPr="00414A5B">
        <w:rPr>
          <w:sz w:val="22"/>
          <w:szCs w:val="22"/>
        </w:rPr>
        <w:t>e</w:t>
      </w:r>
      <w:r w:rsidR="00AF0483" w:rsidRPr="00414A5B">
        <w:rPr>
          <w:sz w:val="22"/>
          <w:szCs w:val="22"/>
        </w:rPr>
        <w:t xml:space="preserve"> questions.</w:t>
      </w:r>
    </w:p>
    <w:p w14:paraId="729CF53D" w14:textId="6855C935" w:rsidR="00A23B64" w:rsidRPr="00474970" w:rsidRDefault="00A23B64" w:rsidP="002F3445">
      <w:pPr>
        <w:pStyle w:val="Heading3"/>
      </w:pPr>
      <w:r w:rsidRPr="00414A5B">
        <w:t>Amount of work</w:t>
      </w:r>
    </w:p>
    <w:p w14:paraId="49093C04" w14:textId="3F84310F" w:rsidR="002F3445" w:rsidRPr="009839DE" w:rsidRDefault="00A23B64" w:rsidP="002F3445">
      <w:pPr>
        <w:rPr>
          <w:sz w:val="22"/>
          <w:szCs w:val="22"/>
        </w:rPr>
      </w:pPr>
      <w:r w:rsidRPr="00414A5B">
        <w:rPr>
          <w:sz w:val="22"/>
          <w:szCs w:val="22"/>
        </w:rPr>
        <w:t>College policy recommends approximately 3 hours of independent work for every hour of class time.</w:t>
      </w:r>
      <w:r w:rsidR="00CC398A">
        <w:rPr>
          <w:sz w:val="22"/>
          <w:szCs w:val="22"/>
        </w:rPr>
        <w:t xml:space="preserve"> </w:t>
      </w:r>
      <w:r w:rsidRPr="00414A5B">
        <w:rPr>
          <w:sz w:val="22"/>
          <w:szCs w:val="22"/>
        </w:rPr>
        <w:t>Our class meets for 2.5 hours per week.</w:t>
      </w:r>
      <w:r w:rsidR="00CC398A">
        <w:rPr>
          <w:sz w:val="22"/>
          <w:szCs w:val="22"/>
        </w:rPr>
        <w:t xml:space="preserve"> </w:t>
      </w:r>
      <w:r w:rsidRPr="00414A5B">
        <w:rPr>
          <w:sz w:val="22"/>
          <w:szCs w:val="22"/>
        </w:rPr>
        <w:t>Therefore, you should expect to spend 7-9 hours per week (outside of class time) on this course.</w:t>
      </w:r>
    </w:p>
    <w:p w14:paraId="054958F5" w14:textId="1C22619B" w:rsidR="008D14B2" w:rsidRPr="002F3445" w:rsidRDefault="008D14B2" w:rsidP="002F3445">
      <w:pPr>
        <w:pStyle w:val="Heading3"/>
      </w:pPr>
      <w:r w:rsidRPr="00414A5B">
        <w:t>Plagiarism, copying, collaborating</w:t>
      </w:r>
      <w:r w:rsidR="00F02E4C">
        <w:t>,</w:t>
      </w:r>
      <w:r>
        <w:t xml:space="preserve"> and AI</w:t>
      </w:r>
    </w:p>
    <w:p w14:paraId="69E6621A" w14:textId="77777777" w:rsidR="008D14B2" w:rsidRPr="00414A5B" w:rsidRDefault="008D14B2" w:rsidP="008D14B2">
      <w:pPr>
        <w:rPr>
          <w:sz w:val="22"/>
          <w:szCs w:val="22"/>
        </w:rPr>
      </w:pPr>
      <w:r w:rsidRPr="00414A5B">
        <w:rPr>
          <w:sz w:val="22"/>
          <w:szCs w:val="22"/>
        </w:rPr>
        <w:t>The College's standard polic</w:t>
      </w:r>
      <w:r>
        <w:rPr>
          <w:sz w:val="22"/>
          <w:szCs w:val="22"/>
        </w:rPr>
        <w:t>ies</w:t>
      </w:r>
      <w:r w:rsidRPr="00414A5B">
        <w:rPr>
          <w:sz w:val="22"/>
          <w:szCs w:val="22"/>
        </w:rPr>
        <w:t xml:space="preserve"> on plagiarism </w:t>
      </w:r>
      <w:r>
        <w:rPr>
          <w:sz w:val="22"/>
          <w:szCs w:val="22"/>
        </w:rPr>
        <w:t xml:space="preserve">and AI </w:t>
      </w:r>
      <w:r w:rsidRPr="00414A5B">
        <w:rPr>
          <w:sz w:val="22"/>
          <w:szCs w:val="22"/>
        </w:rPr>
        <w:t>appl</w:t>
      </w:r>
      <w:r>
        <w:rPr>
          <w:sz w:val="22"/>
          <w:szCs w:val="22"/>
        </w:rPr>
        <w:t>y</w:t>
      </w:r>
      <w:r w:rsidRPr="00414A5B">
        <w:rPr>
          <w:sz w:val="22"/>
          <w:szCs w:val="22"/>
        </w:rPr>
        <w:t xml:space="preserve"> and you should be familiar with </w:t>
      </w:r>
      <w:r>
        <w:rPr>
          <w:sz w:val="22"/>
          <w:szCs w:val="22"/>
        </w:rPr>
        <w:t>them</w:t>
      </w:r>
      <w:r w:rsidRPr="00414A5B">
        <w:rPr>
          <w:sz w:val="22"/>
          <w:szCs w:val="22"/>
        </w:rPr>
        <w:t>, but here are some key points that apply particularly to this course:</w:t>
      </w:r>
    </w:p>
    <w:p w14:paraId="464E7B01" w14:textId="53D23B6D" w:rsidR="008D14B2" w:rsidRPr="00414A5B" w:rsidRDefault="008D14B2" w:rsidP="008D14B2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414A5B">
        <w:rPr>
          <w:sz w:val="22"/>
          <w:szCs w:val="22"/>
        </w:rPr>
        <w:t>All work must be your own.</w:t>
      </w:r>
    </w:p>
    <w:p w14:paraId="4BD19CFF" w14:textId="77777777" w:rsidR="008D14B2" w:rsidRPr="00414A5B" w:rsidRDefault="008D14B2" w:rsidP="008D14B2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414A5B">
        <w:rPr>
          <w:sz w:val="22"/>
          <w:szCs w:val="22"/>
        </w:rPr>
        <w:t xml:space="preserve">Never copy work from </w:t>
      </w:r>
      <w:r>
        <w:rPr>
          <w:sz w:val="22"/>
          <w:szCs w:val="22"/>
        </w:rPr>
        <w:t xml:space="preserve">another person or AI assistant, and don’t </w:t>
      </w:r>
      <w:r w:rsidRPr="00414A5B">
        <w:rPr>
          <w:sz w:val="22"/>
          <w:szCs w:val="22"/>
        </w:rPr>
        <w:t>allow your own work to be copied.</w:t>
      </w:r>
      <w:r>
        <w:rPr>
          <w:sz w:val="22"/>
          <w:szCs w:val="22"/>
        </w:rPr>
        <w:t xml:space="preserve"> Exception: For computer programming tasks, it is permissible to copy fragments of source code from an AI assistant, provided it is clearly acknowledged.</w:t>
      </w:r>
    </w:p>
    <w:p w14:paraId="4380AEFD" w14:textId="4DF75D73" w:rsidR="008D14B2" w:rsidRPr="00414A5B" w:rsidRDefault="008D14B2" w:rsidP="008D14B2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414A5B">
        <w:rPr>
          <w:sz w:val="22"/>
          <w:szCs w:val="22"/>
        </w:rPr>
        <w:t>You may not copy assignment solutions from any source, including online repositories</w:t>
      </w:r>
      <w:r>
        <w:rPr>
          <w:sz w:val="22"/>
          <w:szCs w:val="22"/>
        </w:rPr>
        <w:t>, AI assistants,</w:t>
      </w:r>
      <w:r w:rsidRPr="00414A5B">
        <w:rPr>
          <w:sz w:val="22"/>
          <w:szCs w:val="22"/>
        </w:rPr>
        <w:t xml:space="preserve"> or solutions provided for previous instances of the course.</w:t>
      </w:r>
      <w:r>
        <w:rPr>
          <w:sz w:val="22"/>
          <w:szCs w:val="22"/>
        </w:rPr>
        <w:t xml:space="preserve"> </w:t>
      </w:r>
      <w:r w:rsidRPr="00414A5B">
        <w:rPr>
          <w:sz w:val="22"/>
          <w:szCs w:val="22"/>
        </w:rPr>
        <w:t xml:space="preserve">Exception: </w:t>
      </w:r>
      <w:r>
        <w:rPr>
          <w:sz w:val="22"/>
          <w:szCs w:val="22"/>
        </w:rPr>
        <w:t xml:space="preserve">after submitting a given homework assignment, </w:t>
      </w:r>
      <w:r w:rsidRPr="00414A5B">
        <w:rPr>
          <w:sz w:val="22"/>
          <w:szCs w:val="22"/>
        </w:rPr>
        <w:t xml:space="preserve">you may consult </w:t>
      </w:r>
      <w:r>
        <w:rPr>
          <w:sz w:val="22"/>
          <w:szCs w:val="22"/>
        </w:rPr>
        <w:t xml:space="preserve">the </w:t>
      </w:r>
      <w:r w:rsidRPr="00414A5B">
        <w:rPr>
          <w:sz w:val="22"/>
          <w:szCs w:val="22"/>
        </w:rPr>
        <w:t xml:space="preserve">solutions </w:t>
      </w:r>
      <w:r>
        <w:rPr>
          <w:sz w:val="22"/>
          <w:szCs w:val="22"/>
        </w:rPr>
        <w:t xml:space="preserve">to that assignment </w:t>
      </w:r>
      <w:r w:rsidRPr="00414A5B">
        <w:rPr>
          <w:sz w:val="22"/>
          <w:szCs w:val="22"/>
        </w:rPr>
        <w:t xml:space="preserve">provided for this instance of the course, after they have been posted to </w:t>
      </w:r>
      <w:r w:rsidR="004179F7">
        <w:rPr>
          <w:sz w:val="22"/>
          <w:szCs w:val="22"/>
        </w:rPr>
        <w:t>Brightspace</w:t>
      </w:r>
      <w:r w:rsidRPr="00414A5B">
        <w:rPr>
          <w:sz w:val="22"/>
          <w:szCs w:val="22"/>
        </w:rPr>
        <w:t>.</w:t>
      </w:r>
    </w:p>
    <w:p w14:paraId="3AC5FD45" w14:textId="77777777" w:rsidR="008D14B2" w:rsidRDefault="008D14B2" w:rsidP="008D14B2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414A5B">
        <w:rPr>
          <w:sz w:val="22"/>
          <w:szCs w:val="22"/>
        </w:rPr>
        <w:t>If you use exact words</w:t>
      </w:r>
      <w:r>
        <w:rPr>
          <w:sz w:val="22"/>
          <w:szCs w:val="22"/>
        </w:rPr>
        <w:t xml:space="preserve"> or code</w:t>
      </w:r>
      <w:r w:rsidRPr="00414A5B">
        <w:rPr>
          <w:sz w:val="22"/>
          <w:szCs w:val="22"/>
        </w:rPr>
        <w:t xml:space="preserve"> taken from any source, you must use quotation marks</w:t>
      </w:r>
      <w:r>
        <w:rPr>
          <w:sz w:val="22"/>
          <w:szCs w:val="22"/>
        </w:rPr>
        <w:t xml:space="preserve"> (or similar indicators in code)</w:t>
      </w:r>
      <w:r w:rsidRPr="00414A5B">
        <w:rPr>
          <w:sz w:val="22"/>
          <w:szCs w:val="22"/>
        </w:rPr>
        <w:t xml:space="preserve"> and cite the source. </w:t>
      </w:r>
      <w:r w:rsidRPr="004C7571">
        <w:rPr>
          <w:b/>
          <w:bCs/>
          <w:sz w:val="22"/>
          <w:szCs w:val="22"/>
        </w:rPr>
        <w:t xml:space="preserve">Note that this applies to material generated by AI </w:t>
      </w:r>
      <w:r w:rsidRPr="00A874EB">
        <w:rPr>
          <w:b/>
          <w:bCs/>
          <w:sz w:val="22"/>
          <w:szCs w:val="22"/>
        </w:rPr>
        <w:t>assistants</w:t>
      </w:r>
      <w:r w:rsidRPr="004C7571">
        <w:rPr>
          <w:b/>
          <w:bCs/>
          <w:sz w:val="22"/>
          <w:szCs w:val="22"/>
        </w:rPr>
        <w:t>, such as online chatbots.</w:t>
      </w:r>
    </w:p>
    <w:p w14:paraId="58922658" w14:textId="77777777" w:rsidR="008D14B2" w:rsidRPr="00414A5B" w:rsidRDefault="008D14B2" w:rsidP="008D14B2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If you use ideas from any source without using the exact words or code</w:t>
      </w:r>
      <w:r w:rsidRPr="00414A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of the source, you must cite the source. </w:t>
      </w:r>
      <w:r w:rsidRPr="004C7571">
        <w:rPr>
          <w:b/>
          <w:bCs/>
          <w:sz w:val="22"/>
          <w:szCs w:val="22"/>
        </w:rPr>
        <w:t xml:space="preserve">Note that this applies to material generated by AI </w:t>
      </w:r>
      <w:r w:rsidRPr="00A874EB">
        <w:rPr>
          <w:b/>
          <w:bCs/>
          <w:sz w:val="22"/>
          <w:szCs w:val="22"/>
        </w:rPr>
        <w:t>assistants</w:t>
      </w:r>
      <w:r w:rsidRPr="004C7571">
        <w:rPr>
          <w:b/>
          <w:bCs/>
          <w:sz w:val="22"/>
          <w:szCs w:val="22"/>
        </w:rPr>
        <w:t>, such as online chatbots.</w:t>
      </w:r>
    </w:p>
    <w:p w14:paraId="729CF547" w14:textId="313BCC87" w:rsidR="00813B14" w:rsidRDefault="008D14B2" w:rsidP="002F3445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414A5B">
        <w:rPr>
          <w:sz w:val="22"/>
          <w:szCs w:val="22"/>
        </w:rPr>
        <w:t>Students are encouraged to help each other understand concepts, including concepts that apply to assignments.</w:t>
      </w:r>
      <w:r>
        <w:rPr>
          <w:sz w:val="22"/>
          <w:szCs w:val="22"/>
        </w:rPr>
        <w:t xml:space="preserve"> Students are also encouraged to employ AI assistance to improve understanding of concepts, homework questions, and other assignments.</w:t>
      </w:r>
      <w:r w:rsidR="00907B31">
        <w:rPr>
          <w:sz w:val="22"/>
          <w:szCs w:val="22"/>
        </w:rPr>
        <w:t xml:space="preserve"> You are permitted to obtain any form of help from AI assistants or humans, up to and including obtaining a solution, if it improves your understanding.</w:t>
      </w:r>
      <w:r>
        <w:rPr>
          <w:sz w:val="22"/>
          <w:szCs w:val="22"/>
        </w:rPr>
        <w:t xml:space="preserve"> </w:t>
      </w:r>
      <w:r w:rsidRPr="00414A5B">
        <w:rPr>
          <w:sz w:val="22"/>
          <w:szCs w:val="22"/>
        </w:rPr>
        <w:t xml:space="preserve">However, all </w:t>
      </w:r>
      <w:r>
        <w:rPr>
          <w:sz w:val="22"/>
          <w:szCs w:val="22"/>
        </w:rPr>
        <w:t xml:space="preserve">submitted </w:t>
      </w:r>
      <w:r w:rsidRPr="00414A5B">
        <w:rPr>
          <w:sz w:val="22"/>
          <w:szCs w:val="22"/>
        </w:rPr>
        <w:t>work must still be your own.</w:t>
      </w:r>
      <w:r>
        <w:rPr>
          <w:sz w:val="22"/>
          <w:szCs w:val="22"/>
        </w:rPr>
        <w:t xml:space="preserve"> </w:t>
      </w:r>
      <w:r w:rsidRPr="0055777A">
        <w:rPr>
          <w:b/>
          <w:bCs/>
          <w:sz w:val="22"/>
          <w:szCs w:val="22"/>
        </w:rPr>
        <w:t xml:space="preserve">So, if you discuss a problem with any person or generative AI </w:t>
      </w:r>
      <w:r w:rsidRPr="00A874EB">
        <w:rPr>
          <w:b/>
          <w:bCs/>
          <w:sz w:val="22"/>
          <w:szCs w:val="22"/>
        </w:rPr>
        <w:t>assistant</w:t>
      </w:r>
      <w:r w:rsidRPr="0055777A">
        <w:rPr>
          <w:b/>
          <w:bCs/>
          <w:sz w:val="22"/>
          <w:szCs w:val="22"/>
        </w:rPr>
        <w:t>, you must destroy any written or electronic material that results from the discussion and re-create it later</w:t>
      </w:r>
      <w:r w:rsidR="00907B31">
        <w:rPr>
          <w:b/>
          <w:bCs/>
          <w:sz w:val="22"/>
          <w:szCs w:val="22"/>
        </w:rPr>
        <w:t>,</w:t>
      </w:r>
      <w:r w:rsidRPr="0055777A">
        <w:rPr>
          <w:b/>
          <w:bCs/>
          <w:sz w:val="22"/>
          <w:szCs w:val="22"/>
        </w:rPr>
        <w:t xml:space="preserve"> on your own.</w:t>
      </w:r>
      <w:r>
        <w:rPr>
          <w:b/>
          <w:bCs/>
          <w:sz w:val="22"/>
          <w:szCs w:val="22"/>
        </w:rPr>
        <w:t xml:space="preserve"> </w:t>
      </w:r>
      <w:r w:rsidRPr="00B950BC">
        <w:rPr>
          <w:sz w:val="22"/>
          <w:szCs w:val="22"/>
        </w:rPr>
        <w:t>Exception</w:t>
      </w:r>
      <w:r w:rsidR="00CC2C11">
        <w:rPr>
          <w:sz w:val="22"/>
          <w:szCs w:val="22"/>
        </w:rPr>
        <w:t>s</w:t>
      </w:r>
      <w:r w:rsidRPr="00B950BC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CC2C11">
        <w:rPr>
          <w:sz w:val="22"/>
          <w:szCs w:val="22"/>
        </w:rPr>
        <w:t>Some homework questions explicitly state that use of AI is permitted or encouraged; in such cases, carefully follow the instructions in the homework to make sure that AI is employed and documented correctly.</w:t>
      </w:r>
      <w:r w:rsidR="00CC398A" w:rsidRPr="002F3445">
        <w:rPr>
          <w:sz w:val="22"/>
          <w:szCs w:val="22"/>
        </w:rPr>
        <w:t xml:space="preserve"> </w:t>
      </w:r>
    </w:p>
    <w:p w14:paraId="52625EDA" w14:textId="5F7F4835" w:rsidR="00B2084D" w:rsidRPr="004179F7" w:rsidRDefault="00B2084D" w:rsidP="00B2084D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4179F7">
        <w:rPr>
          <w:sz w:val="22"/>
          <w:szCs w:val="22"/>
        </w:rPr>
        <w:t>If you have ethical or privacy concerns with using AI tools, please consult with the instructor, as it is usually possible to find satisfactory alternative approaches.</w:t>
      </w:r>
    </w:p>
    <w:p w14:paraId="729CF548" w14:textId="77777777" w:rsidR="00297F5D" w:rsidRPr="00414A5B" w:rsidRDefault="00297F5D" w:rsidP="009839DE">
      <w:pPr>
        <w:pStyle w:val="Heading3"/>
      </w:pPr>
      <w:proofErr w:type="gramStart"/>
      <w:r w:rsidRPr="00414A5B">
        <w:t>Accommodations</w:t>
      </w:r>
      <w:proofErr w:type="gramEnd"/>
    </w:p>
    <w:p w14:paraId="729CF54A" w14:textId="41090757" w:rsidR="00297F5D" w:rsidRPr="00414A5B" w:rsidRDefault="00813B14" w:rsidP="00297F5D">
      <w:pPr>
        <w:rPr>
          <w:sz w:val="22"/>
          <w:szCs w:val="22"/>
        </w:rPr>
      </w:pPr>
      <w:r w:rsidRPr="00414A5B">
        <w:rPr>
          <w:sz w:val="22"/>
          <w:szCs w:val="22"/>
        </w:rPr>
        <w:t>The instructor</w:t>
      </w:r>
      <w:r w:rsidR="00297F5D" w:rsidRPr="00414A5B">
        <w:rPr>
          <w:sz w:val="22"/>
          <w:szCs w:val="22"/>
        </w:rPr>
        <w:t xml:space="preserve"> will follow college policy </w:t>
      </w:r>
      <w:r w:rsidR="00636AFE" w:rsidRPr="00414A5B">
        <w:rPr>
          <w:sz w:val="22"/>
          <w:szCs w:val="22"/>
        </w:rPr>
        <w:t>on</w:t>
      </w:r>
      <w:r w:rsidR="00636AFE">
        <w:rPr>
          <w:sz w:val="22"/>
          <w:szCs w:val="22"/>
        </w:rPr>
        <w:t xml:space="preserve"> </w:t>
      </w:r>
      <w:hyperlink r:id="rId6" w:history="1">
        <w:r w:rsidR="00636AFE" w:rsidRPr="009804E0">
          <w:rPr>
            <w:rStyle w:val="Hyperlink"/>
            <w:sz w:val="22"/>
            <w:szCs w:val="22"/>
          </w:rPr>
          <w:t>Accommodating Students with Disabilities</w:t>
        </w:r>
      </w:hyperlink>
      <w:r w:rsidR="00636AFE" w:rsidRPr="00414A5B">
        <w:rPr>
          <w:sz w:val="22"/>
          <w:szCs w:val="22"/>
        </w:rPr>
        <w:t>.</w:t>
      </w:r>
    </w:p>
    <w:p w14:paraId="729CF54B" w14:textId="77777777" w:rsidR="00D610F3" w:rsidRPr="00414A5B" w:rsidRDefault="00D610F3" w:rsidP="009839DE">
      <w:pPr>
        <w:pStyle w:val="Heading3"/>
      </w:pPr>
      <w:r w:rsidRPr="00414A5B">
        <w:t xml:space="preserve">Late Work Policy </w:t>
      </w:r>
    </w:p>
    <w:p w14:paraId="7E1F25CA" w14:textId="5130B562" w:rsidR="00636AFE" w:rsidRPr="00414A5B" w:rsidRDefault="00D610F3" w:rsidP="006549FE">
      <w:pPr>
        <w:rPr>
          <w:sz w:val="22"/>
          <w:szCs w:val="22"/>
        </w:rPr>
      </w:pPr>
      <w:r w:rsidRPr="00414A5B">
        <w:rPr>
          <w:sz w:val="22"/>
          <w:szCs w:val="22"/>
        </w:rPr>
        <w:t xml:space="preserve">Each student is permitted a total of </w:t>
      </w:r>
      <w:r w:rsidR="006549FE" w:rsidRPr="00414A5B">
        <w:rPr>
          <w:sz w:val="22"/>
          <w:szCs w:val="22"/>
        </w:rPr>
        <w:t>four</w:t>
      </w:r>
      <w:r w:rsidRPr="00414A5B">
        <w:rPr>
          <w:sz w:val="22"/>
          <w:szCs w:val="22"/>
        </w:rPr>
        <w:t xml:space="preserve"> no-penalty days of lateness </w:t>
      </w:r>
      <w:r w:rsidR="00EC7562" w:rsidRPr="00414A5B">
        <w:rPr>
          <w:sz w:val="22"/>
          <w:szCs w:val="22"/>
        </w:rPr>
        <w:t xml:space="preserve">for submitted work </w:t>
      </w:r>
      <w:r w:rsidRPr="00414A5B">
        <w:rPr>
          <w:sz w:val="22"/>
          <w:szCs w:val="22"/>
        </w:rPr>
        <w:t xml:space="preserve">over the entire semester; every subsequent day of lateness incurs </w:t>
      </w:r>
      <w:r w:rsidR="00434FBB" w:rsidRPr="00414A5B">
        <w:rPr>
          <w:sz w:val="22"/>
          <w:szCs w:val="22"/>
        </w:rPr>
        <w:t xml:space="preserve">up to </w:t>
      </w:r>
      <w:r w:rsidRPr="00414A5B">
        <w:rPr>
          <w:sz w:val="22"/>
          <w:szCs w:val="22"/>
        </w:rPr>
        <w:t>a 25% penalty for the late assignment.</w:t>
      </w:r>
      <w:r w:rsidR="00CC398A">
        <w:rPr>
          <w:sz w:val="22"/>
          <w:szCs w:val="22"/>
        </w:rPr>
        <w:t xml:space="preserve"> </w:t>
      </w:r>
      <w:r w:rsidRPr="00414A5B">
        <w:rPr>
          <w:sz w:val="22"/>
          <w:szCs w:val="22"/>
        </w:rPr>
        <w:t>Late days can be</w:t>
      </w:r>
      <w:r w:rsidR="00CC1FA4" w:rsidRPr="00414A5B">
        <w:rPr>
          <w:sz w:val="22"/>
          <w:szCs w:val="22"/>
        </w:rPr>
        <w:t xml:space="preserve"> used only in whole day units.</w:t>
      </w:r>
      <w:r w:rsidR="00CC398A">
        <w:rPr>
          <w:sz w:val="22"/>
          <w:szCs w:val="22"/>
        </w:rPr>
        <w:t xml:space="preserve"> </w:t>
      </w:r>
      <w:r w:rsidR="008F371B" w:rsidRPr="00414A5B">
        <w:rPr>
          <w:sz w:val="22"/>
          <w:szCs w:val="22"/>
        </w:rPr>
        <w:t>Accounting for late days is mostly via an honor system: students should keep count of their late day usage.</w:t>
      </w:r>
      <w:r w:rsidR="00CC398A">
        <w:rPr>
          <w:sz w:val="22"/>
          <w:szCs w:val="22"/>
        </w:rPr>
        <w:t xml:space="preserve"> </w:t>
      </w:r>
      <w:r w:rsidR="008F371B" w:rsidRPr="00414A5B">
        <w:rPr>
          <w:sz w:val="22"/>
          <w:szCs w:val="22"/>
        </w:rPr>
        <w:t>To use one or more late days on a given assignment, state clearly at the start of your submiss</w:t>
      </w:r>
      <w:r w:rsidR="00414A5B">
        <w:rPr>
          <w:sz w:val="22"/>
          <w:szCs w:val="22"/>
        </w:rPr>
        <w:t xml:space="preserve">ion how many days you are </w:t>
      </w:r>
      <w:r w:rsidR="009A1DB6">
        <w:rPr>
          <w:sz w:val="22"/>
          <w:szCs w:val="22"/>
        </w:rPr>
        <w:t>using,</w:t>
      </w:r>
      <w:r w:rsidR="008F371B" w:rsidRPr="00414A5B">
        <w:rPr>
          <w:sz w:val="22"/>
          <w:szCs w:val="22"/>
        </w:rPr>
        <w:t xml:space="preserve"> and the total used so far in the semester.</w:t>
      </w:r>
    </w:p>
    <w:sectPr w:rsidR="00636AFE" w:rsidRPr="00414A5B" w:rsidSect="000A0A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67A2"/>
    <w:multiLevelType w:val="hybridMultilevel"/>
    <w:tmpl w:val="DD14F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2CA9"/>
    <w:multiLevelType w:val="hybridMultilevel"/>
    <w:tmpl w:val="329CF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54988"/>
    <w:multiLevelType w:val="hybridMultilevel"/>
    <w:tmpl w:val="4880A3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D00C3"/>
    <w:multiLevelType w:val="hybridMultilevel"/>
    <w:tmpl w:val="AEB267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52786"/>
    <w:multiLevelType w:val="hybridMultilevel"/>
    <w:tmpl w:val="F7422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1246A"/>
    <w:multiLevelType w:val="hybridMultilevel"/>
    <w:tmpl w:val="4F3C15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56C0F"/>
    <w:multiLevelType w:val="hybridMultilevel"/>
    <w:tmpl w:val="8BFA8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D267A"/>
    <w:multiLevelType w:val="hybridMultilevel"/>
    <w:tmpl w:val="BCC0C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55FF5"/>
    <w:multiLevelType w:val="hybridMultilevel"/>
    <w:tmpl w:val="1E96C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E22D5"/>
    <w:multiLevelType w:val="hybridMultilevel"/>
    <w:tmpl w:val="E02807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517122"/>
    <w:multiLevelType w:val="hybridMultilevel"/>
    <w:tmpl w:val="0D3C03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52052"/>
    <w:multiLevelType w:val="hybridMultilevel"/>
    <w:tmpl w:val="DC7652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03425"/>
    <w:multiLevelType w:val="hybridMultilevel"/>
    <w:tmpl w:val="75FE0C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3224D"/>
    <w:multiLevelType w:val="hybridMultilevel"/>
    <w:tmpl w:val="29FE69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24355"/>
    <w:multiLevelType w:val="hybridMultilevel"/>
    <w:tmpl w:val="9C54AC2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522DEC"/>
    <w:multiLevelType w:val="hybridMultilevel"/>
    <w:tmpl w:val="0284D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20689"/>
    <w:multiLevelType w:val="hybridMultilevel"/>
    <w:tmpl w:val="B8DC4D20"/>
    <w:lvl w:ilvl="0" w:tplc="4990A06C">
      <w:start w:val="1"/>
      <w:numFmt w:val="bullet"/>
      <w:pStyle w:val="importa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5107197">
    <w:abstractNumId w:val="16"/>
  </w:num>
  <w:num w:numId="2" w16cid:durableId="1138300417">
    <w:abstractNumId w:val="13"/>
  </w:num>
  <w:num w:numId="3" w16cid:durableId="547881097">
    <w:abstractNumId w:val="10"/>
  </w:num>
  <w:num w:numId="4" w16cid:durableId="1093429984">
    <w:abstractNumId w:val="12"/>
  </w:num>
  <w:num w:numId="5" w16cid:durableId="742070602">
    <w:abstractNumId w:val="11"/>
  </w:num>
  <w:num w:numId="6" w16cid:durableId="1025134168">
    <w:abstractNumId w:val="14"/>
  </w:num>
  <w:num w:numId="7" w16cid:durableId="1417944991">
    <w:abstractNumId w:val="1"/>
  </w:num>
  <w:num w:numId="8" w16cid:durableId="1019696027">
    <w:abstractNumId w:val="8"/>
  </w:num>
  <w:num w:numId="9" w16cid:durableId="170268280">
    <w:abstractNumId w:val="5"/>
  </w:num>
  <w:num w:numId="10" w16cid:durableId="1751660949">
    <w:abstractNumId w:val="4"/>
  </w:num>
  <w:num w:numId="11" w16cid:durableId="1793860424">
    <w:abstractNumId w:val="9"/>
  </w:num>
  <w:num w:numId="12" w16cid:durableId="1664158072">
    <w:abstractNumId w:val="3"/>
  </w:num>
  <w:num w:numId="13" w16cid:durableId="429355944">
    <w:abstractNumId w:val="2"/>
  </w:num>
  <w:num w:numId="14" w16cid:durableId="318270865">
    <w:abstractNumId w:val="0"/>
  </w:num>
  <w:num w:numId="15" w16cid:durableId="1247569510">
    <w:abstractNumId w:val="6"/>
  </w:num>
  <w:num w:numId="16" w16cid:durableId="2034258935">
    <w:abstractNumId w:val="7"/>
  </w:num>
  <w:num w:numId="17" w16cid:durableId="2799929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DF96B8E-3D8A-4019-A575-660E9CFFFE70}"/>
    <w:docVar w:name="dgnword-eventsink" w:val="545660248"/>
  </w:docVars>
  <w:rsids>
    <w:rsidRoot w:val="004A4495"/>
    <w:rsid w:val="000019F3"/>
    <w:rsid w:val="00002E7D"/>
    <w:rsid w:val="00012591"/>
    <w:rsid w:val="00014531"/>
    <w:rsid w:val="000230FA"/>
    <w:rsid w:val="000246BC"/>
    <w:rsid w:val="0002674F"/>
    <w:rsid w:val="000816E5"/>
    <w:rsid w:val="00082EAB"/>
    <w:rsid w:val="000A0ABB"/>
    <w:rsid w:val="000A3135"/>
    <w:rsid w:val="000A5767"/>
    <w:rsid w:val="000D3416"/>
    <w:rsid w:val="0010076C"/>
    <w:rsid w:val="00105C6D"/>
    <w:rsid w:val="00105FC6"/>
    <w:rsid w:val="00141032"/>
    <w:rsid w:val="00152BD4"/>
    <w:rsid w:val="001828EB"/>
    <w:rsid w:val="001841AA"/>
    <w:rsid w:val="00193C26"/>
    <w:rsid w:val="001C7F06"/>
    <w:rsid w:val="001D14EB"/>
    <w:rsid w:val="001D4C6F"/>
    <w:rsid w:val="001E5523"/>
    <w:rsid w:val="002038AB"/>
    <w:rsid w:val="00205A21"/>
    <w:rsid w:val="00226A06"/>
    <w:rsid w:val="0024444A"/>
    <w:rsid w:val="00254285"/>
    <w:rsid w:val="00277FF0"/>
    <w:rsid w:val="00284779"/>
    <w:rsid w:val="00297F5D"/>
    <w:rsid w:val="002B6E26"/>
    <w:rsid w:val="002D1842"/>
    <w:rsid w:val="002D70F0"/>
    <w:rsid w:val="002E0CDE"/>
    <w:rsid w:val="002F3445"/>
    <w:rsid w:val="00305F8A"/>
    <w:rsid w:val="00332497"/>
    <w:rsid w:val="0033377F"/>
    <w:rsid w:val="0034061A"/>
    <w:rsid w:val="00362C44"/>
    <w:rsid w:val="00363F18"/>
    <w:rsid w:val="00365BF3"/>
    <w:rsid w:val="003864EA"/>
    <w:rsid w:val="00386908"/>
    <w:rsid w:val="003C1E5D"/>
    <w:rsid w:val="003D274E"/>
    <w:rsid w:val="003D77C7"/>
    <w:rsid w:val="0040068C"/>
    <w:rsid w:val="0040073F"/>
    <w:rsid w:val="00401CDD"/>
    <w:rsid w:val="00414A5B"/>
    <w:rsid w:val="004179F7"/>
    <w:rsid w:val="00434FBB"/>
    <w:rsid w:val="004448BE"/>
    <w:rsid w:val="00460882"/>
    <w:rsid w:val="00474970"/>
    <w:rsid w:val="00475D57"/>
    <w:rsid w:val="00487296"/>
    <w:rsid w:val="004A4495"/>
    <w:rsid w:val="004B42EE"/>
    <w:rsid w:val="004B6C6B"/>
    <w:rsid w:val="004C7571"/>
    <w:rsid w:val="004E5610"/>
    <w:rsid w:val="005028FF"/>
    <w:rsid w:val="005076BA"/>
    <w:rsid w:val="00541536"/>
    <w:rsid w:val="0055777A"/>
    <w:rsid w:val="00563B0C"/>
    <w:rsid w:val="005971F4"/>
    <w:rsid w:val="005A2A29"/>
    <w:rsid w:val="005D47AD"/>
    <w:rsid w:val="00615247"/>
    <w:rsid w:val="00636AFE"/>
    <w:rsid w:val="006549FE"/>
    <w:rsid w:val="00657D8E"/>
    <w:rsid w:val="00665342"/>
    <w:rsid w:val="006816A8"/>
    <w:rsid w:val="00691967"/>
    <w:rsid w:val="006A6654"/>
    <w:rsid w:val="006A6ADE"/>
    <w:rsid w:val="006B5C02"/>
    <w:rsid w:val="006C4C5D"/>
    <w:rsid w:val="006C6E24"/>
    <w:rsid w:val="007008C6"/>
    <w:rsid w:val="00703A08"/>
    <w:rsid w:val="0071271E"/>
    <w:rsid w:val="00713C5A"/>
    <w:rsid w:val="00722AAF"/>
    <w:rsid w:val="007300C1"/>
    <w:rsid w:val="007325F8"/>
    <w:rsid w:val="00777F7D"/>
    <w:rsid w:val="00781780"/>
    <w:rsid w:val="00784590"/>
    <w:rsid w:val="007C2DC3"/>
    <w:rsid w:val="007E241B"/>
    <w:rsid w:val="0080194B"/>
    <w:rsid w:val="00813B14"/>
    <w:rsid w:val="0081654A"/>
    <w:rsid w:val="00824402"/>
    <w:rsid w:val="00856F2E"/>
    <w:rsid w:val="0086105D"/>
    <w:rsid w:val="008637F1"/>
    <w:rsid w:val="008818CC"/>
    <w:rsid w:val="00886A72"/>
    <w:rsid w:val="008D14B2"/>
    <w:rsid w:val="008D186F"/>
    <w:rsid w:val="008E3028"/>
    <w:rsid w:val="008F371B"/>
    <w:rsid w:val="00907B31"/>
    <w:rsid w:val="00941E65"/>
    <w:rsid w:val="009569E1"/>
    <w:rsid w:val="009574EB"/>
    <w:rsid w:val="009839DE"/>
    <w:rsid w:val="00990529"/>
    <w:rsid w:val="00993F92"/>
    <w:rsid w:val="009A1DB6"/>
    <w:rsid w:val="009A343A"/>
    <w:rsid w:val="009D1030"/>
    <w:rsid w:val="009D56E9"/>
    <w:rsid w:val="009E0636"/>
    <w:rsid w:val="00A206B4"/>
    <w:rsid w:val="00A23B64"/>
    <w:rsid w:val="00A403AF"/>
    <w:rsid w:val="00A56773"/>
    <w:rsid w:val="00AA4E9A"/>
    <w:rsid w:val="00AC6570"/>
    <w:rsid w:val="00AC7B08"/>
    <w:rsid w:val="00AE6D4F"/>
    <w:rsid w:val="00AF0483"/>
    <w:rsid w:val="00AF5130"/>
    <w:rsid w:val="00AF75AF"/>
    <w:rsid w:val="00AF7827"/>
    <w:rsid w:val="00B13AE9"/>
    <w:rsid w:val="00B2084D"/>
    <w:rsid w:val="00B26AC1"/>
    <w:rsid w:val="00B36727"/>
    <w:rsid w:val="00B51906"/>
    <w:rsid w:val="00B537DD"/>
    <w:rsid w:val="00B72663"/>
    <w:rsid w:val="00BA70D5"/>
    <w:rsid w:val="00BB360E"/>
    <w:rsid w:val="00BB5585"/>
    <w:rsid w:val="00BC2158"/>
    <w:rsid w:val="00BC3FBA"/>
    <w:rsid w:val="00BC74FA"/>
    <w:rsid w:val="00BD487A"/>
    <w:rsid w:val="00BE142C"/>
    <w:rsid w:val="00BF4C03"/>
    <w:rsid w:val="00C06CE2"/>
    <w:rsid w:val="00C07830"/>
    <w:rsid w:val="00C11BBC"/>
    <w:rsid w:val="00C26960"/>
    <w:rsid w:val="00C51B52"/>
    <w:rsid w:val="00C90E87"/>
    <w:rsid w:val="00C9311A"/>
    <w:rsid w:val="00CC1FA4"/>
    <w:rsid w:val="00CC2C11"/>
    <w:rsid w:val="00CC398A"/>
    <w:rsid w:val="00CE5C84"/>
    <w:rsid w:val="00D07171"/>
    <w:rsid w:val="00D139BF"/>
    <w:rsid w:val="00D205CD"/>
    <w:rsid w:val="00D25003"/>
    <w:rsid w:val="00D3757D"/>
    <w:rsid w:val="00D4669F"/>
    <w:rsid w:val="00D554C4"/>
    <w:rsid w:val="00D610F3"/>
    <w:rsid w:val="00D76663"/>
    <w:rsid w:val="00D82CBE"/>
    <w:rsid w:val="00DA29B6"/>
    <w:rsid w:val="00DA35E7"/>
    <w:rsid w:val="00DD30F2"/>
    <w:rsid w:val="00DF4A4F"/>
    <w:rsid w:val="00DF5CBB"/>
    <w:rsid w:val="00E226FC"/>
    <w:rsid w:val="00E32669"/>
    <w:rsid w:val="00E4211C"/>
    <w:rsid w:val="00E45212"/>
    <w:rsid w:val="00E505EA"/>
    <w:rsid w:val="00E709D2"/>
    <w:rsid w:val="00E7428E"/>
    <w:rsid w:val="00E83A15"/>
    <w:rsid w:val="00E93F18"/>
    <w:rsid w:val="00EB71D0"/>
    <w:rsid w:val="00EC7562"/>
    <w:rsid w:val="00EE585E"/>
    <w:rsid w:val="00EF0D59"/>
    <w:rsid w:val="00EF2954"/>
    <w:rsid w:val="00F02E4C"/>
    <w:rsid w:val="00F230B1"/>
    <w:rsid w:val="00F24987"/>
    <w:rsid w:val="00F57183"/>
    <w:rsid w:val="00F67179"/>
    <w:rsid w:val="00F72200"/>
    <w:rsid w:val="00F744BB"/>
    <w:rsid w:val="00F9072C"/>
    <w:rsid w:val="00FB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CF504"/>
  <w15:docId w15:val="{44CE24CE-7E4E-469A-95F7-3C0D937E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377F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0A576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0A576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l">
    <w:name w:val="hl"/>
    <w:basedOn w:val="DefaultParagraphFont"/>
    <w:rsid w:val="00665342"/>
  </w:style>
  <w:style w:type="table" w:styleId="TableGrid">
    <w:name w:val="Table Grid"/>
    <w:basedOn w:val="TableNormal"/>
    <w:rsid w:val="00722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ant">
    <w:name w:val="important"/>
    <w:basedOn w:val="Normal"/>
    <w:link w:val="importantChar"/>
    <w:qFormat/>
    <w:rsid w:val="00141032"/>
    <w:pPr>
      <w:numPr>
        <w:numId w:val="1"/>
      </w:numPr>
    </w:pPr>
    <w:rPr>
      <w:b/>
      <w:bCs/>
      <w:sz w:val="26"/>
      <w:szCs w:val="26"/>
    </w:rPr>
  </w:style>
  <w:style w:type="paragraph" w:customStyle="1" w:styleId="MyHeading1">
    <w:name w:val="MyHeading1"/>
    <w:basedOn w:val="Heading3"/>
    <w:link w:val="MyHeading1Char"/>
    <w:qFormat/>
    <w:rsid w:val="009E0636"/>
  </w:style>
  <w:style w:type="character" w:customStyle="1" w:styleId="importantChar">
    <w:name w:val="important Char"/>
    <w:basedOn w:val="DefaultParagraphFont"/>
    <w:link w:val="important"/>
    <w:rsid w:val="00141032"/>
    <w:rPr>
      <w:rFonts w:ascii="Arial" w:hAnsi="Arial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9E063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E0636"/>
    <w:rPr>
      <w:rFonts w:ascii="Arial" w:hAnsi="Arial" w:cs="Arial"/>
      <w:b/>
      <w:bCs/>
      <w:sz w:val="26"/>
      <w:szCs w:val="26"/>
    </w:rPr>
  </w:style>
  <w:style w:type="character" w:customStyle="1" w:styleId="MyHeading1Char">
    <w:name w:val="MyHeading1 Char"/>
    <w:basedOn w:val="Heading3Char"/>
    <w:link w:val="MyHeading1"/>
    <w:rsid w:val="009E0636"/>
    <w:rPr>
      <w:rFonts w:ascii="Arial" w:hAnsi="Arial" w:cs="Arial"/>
      <w:b/>
      <w:bCs/>
      <w:sz w:val="26"/>
      <w:szCs w:val="26"/>
    </w:rPr>
  </w:style>
  <w:style w:type="character" w:styleId="Hyperlink">
    <w:name w:val="Hyperlink"/>
    <w:basedOn w:val="DefaultParagraphFont"/>
    <w:rsid w:val="006A66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A665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3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9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hnmaccormick.github.io/jmac-web/accommodations/accommodations.html" TargetMode="External"/><Relationship Id="rId5" Type="http://schemas.openxmlformats.org/officeDocument/2006/relationships/hyperlink" Target="https://johnmaccormick.github.io/jmac-web/office-hour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 for Pattern Recognition and Machine Learning</vt:lpstr>
    </vt:vector>
  </TitlesOfParts>
  <Company>Dickinson College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Pattern Recognition and Machine Learning</dc:title>
  <dc:creator>Dickinson College</dc:creator>
  <cp:lastModifiedBy>MacCormick, John</cp:lastModifiedBy>
  <cp:revision>67</cp:revision>
  <cp:lastPrinted>2014-01-16T21:14:00Z</cp:lastPrinted>
  <dcterms:created xsi:type="dcterms:W3CDTF">2014-01-16T21:03:00Z</dcterms:created>
  <dcterms:modified xsi:type="dcterms:W3CDTF">2026-07-13T16:21:00Z</dcterms:modified>
</cp:coreProperties>
</file>